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69B1">
      <w:pPr>
        <w:shd w:val="clear" w:color="auto" w:fill="FFFFFF"/>
        <w:spacing w:line="283" w:lineRule="exact"/>
        <w:ind w:left="3970" w:right="1325" w:firstLine="782"/>
      </w:pPr>
      <w:r>
        <w:rPr>
          <w:rFonts w:eastAsia="Times New Roman"/>
          <w:sz w:val="24"/>
          <w:szCs w:val="24"/>
        </w:rPr>
        <w:t xml:space="preserve">Приложение №2 </w:t>
      </w:r>
      <w:r>
        <w:rPr>
          <w:rFonts w:eastAsia="Times New Roman"/>
          <w:spacing w:val="-2"/>
          <w:sz w:val="24"/>
          <w:szCs w:val="24"/>
        </w:rPr>
        <w:t xml:space="preserve">к постановлению Главы АМС района </w:t>
      </w:r>
      <w:r>
        <w:rPr>
          <w:rFonts w:eastAsia="Times New Roman"/>
          <w:sz w:val="24"/>
          <w:szCs w:val="24"/>
        </w:rPr>
        <w:t xml:space="preserve">от </w:t>
      </w:r>
      <w:r w:rsidR="004556E1" w:rsidRPr="004556E1">
        <w:rPr>
          <w:rFonts w:eastAsia="Times New Roman"/>
          <w:i/>
          <w:iCs/>
          <w:sz w:val="24"/>
          <w:szCs w:val="24"/>
        </w:rPr>
        <w:t>«</w:t>
      </w:r>
      <w:r w:rsidR="004556E1">
        <w:rPr>
          <w:rFonts w:eastAsia="Times New Roman"/>
          <w:i/>
          <w:iCs/>
          <w:sz w:val="24"/>
          <w:szCs w:val="24"/>
        </w:rPr>
        <w:t>30</w:t>
      </w:r>
      <w:r w:rsidRPr="004556E1"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» </w:t>
      </w:r>
      <w:r w:rsidR="004556E1">
        <w:rPr>
          <w:rFonts w:eastAsia="Times New Roman"/>
          <w:i/>
          <w:iCs/>
          <w:sz w:val="24"/>
          <w:szCs w:val="24"/>
          <w:u w:val="single"/>
        </w:rPr>
        <w:t>05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2007г. №</w:t>
      </w:r>
      <w:r w:rsidR="004556E1">
        <w:rPr>
          <w:rFonts w:eastAsia="Times New Roman"/>
          <w:sz w:val="24"/>
          <w:szCs w:val="24"/>
        </w:rPr>
        <w:t>138</w:t>
      </w:r>
    </w:p>
    <w:p w:rsidR="004556E1" w:rsidRDefault="006E69B1">
      <w:pPr>
        <w:shd w:val="clear" w:color="auto" w:fill="FFFFFF"/>
        <w:spacing w:before="269" w:line="269" w:lineRule="exact"/>
        <w:ind w:right="2765" w:firstLine="210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ПОЛОЖЕНИЕ </w:t>
      </w:r>
    </w:p>
    <w:p w:rsidR="004556E1" w:rsidRDefault="006E69B1" w:rsidP="004556E1">
      <w:pPr>
        <w:shd w:val="clear" w:color="auto" w:fill="FFFFFF"/>
        <w:spacing w:before="269" w:line="269" w:lineRule="exact"/>
        <w:ind w:right="2765"/>
        <w:rPr>
          <w:rFonts w:eastAsia="Times New Roman"/>
          <w:spacing w:val="-2"/>
          <w:sz w:val="24"/>
          <w:szCs w:val="24"/>
        </w:rPr>
      </w:pPr>
      <w:r>
        <w:rPr>
          <w:rFonts w:eastAsia="Times New Roman"/>
          <w:spacing w:val="-2"/>
          <w:sz w:val="24"/>
          <w:szCs w:val="24"/>
        </w:rPr>
        <w:t xml:space="preserve">ОСПАСАТЕЛЬНЫХ </w:t>
      </w:r>
      <w:proofErr w:type="gramStart"/>
      <w:r>
        <w:rPr>
          <w:rFonts w:eastAsia="Times New Roman"/>
          <w:spacing w:val="-2"/>
          <w:sz w:val="24"/>
          <w:szCs w:val="24"/>
        </w:rPr>
        <w:t>СЛУЖБАХ</w:t>
      </w:r>
      <w:proofErr w:type="gramEnd"/>
      <w:r>
        <w:rPr>
          <w:rFonts w:eastAsia="Times New Roman"/>
          <w:spacing w:val="-2"/>
          <w:sz w:val="24"/>
          <w:szCs w:val="24"/>
        </w:rPr>
        <w:t xml:space="preserve"> ГРАЖДАНСКОЙ ОБОРОНЫ </w:t>
      </w:r>
      <w:r w:rsidR="004556E1">
        <w:rPr>
          <w:rFonts w:eastAsia="Times New Roman"/>
          <w:spacing w:val="-2"/>
          <w:sz w:val="24"/>
          <w:szCs w:val="24"/>
        </w:rPr>
        <w:t xml:space="preserve"> </w:t>
      </w:r>
    </w:p>
    <w:p w:rsidR="00000000" w:rsidRDefault="004556E1" w:rsidP="004556E1">
      <w:pPr>
        <w:shd w:val="clear" w:color="auto" w:fill="FFFFFF"/>
        <w:spacing w:before="269" w:line="269" w:lineRule="exact"/>
        <w:ind w:right="2765"/>
      </w:pPr>
      <w:r>
        <w:rPr>
          <w:rFonts w:eastAsia="Times New Roman"/>
          <w:spacing w:val="-2"/>
          <w:sz w:val="24"/>
          <w:szCs w:val="24"/>
        </w:rPr>
        <w:t xml:space="preserve">                     </w:t>
      </w:r>
      <w:r w:rsidR="006E69B1">
        <w:rPr>
          <w:rFonts w:eastAsia="Times New Roman"/>
          <w:sz w:val="24"/>
          <w:szCs w:val="24"/>
        </w:rPr>
        <w:t>ДИГОРСКОГО РАЙОНА.</w:t>
      </w:r>
    </w:p>
    <w:p w:rsidR="00000000" w:rsidRPr="004556E1" w:rsidRDefault="006E69B1">
      <w:pPr>
        <w:shd w:val="clear" w:color="auto" w:fill="FFFFFF"/>
        <w:tabs>
          <w:tab w:val="left" w:pos="6043"/>
        </w:tabs>
        <w:spacing w:before="269"/>
        <w:ind w:left="1440"/>
      </w:pPr>
      <w:r>
        <w:rPr>
          <w:b/>
          <w:bCs/>
          <w:spacing w:val="-3"/>
          <w:sz w:val="24"/>
          <w:szCs w:val="24"/>
          <w:u w:val="single"/>
        </w:rPr>
        <w:t>1.</w:t>
      </w:r>
      <w:r>
        <w:rPr>
          <w:rFonts w:eastAsia="Times New Roman"/>
          <w:b/>
          <w:bCs/>
          <w:spacing w:val="-3"/>
          <w:sz w:val="24"/>
          <w:szCs w:val="24"/>
          <w:u w:val="single"/>
        </w:rPr>
        <w:t>ОБЩИЕ ПОЛОЖЕНИЯ</w:t>
      </w:r>
    </w:p>
    <w:p w:rsidR="00000000" w:rsidRDefault="006E69B1">
      <w:pPr>
        <w:shd w:val="clear" w:color="auto" w:fill="FFFFFF"/>
        <w:tabs>
          <w:tab w:val="left" w:leader="hyphen" w:pos="1963"/>
          <w:tab w:val="left" w:leader="hyphen" w:pos="4594"/>
          <w:tab w:val="left" w:leader="hyphen" w:pos="4886"/>
          <w:tab w:val="left" w:pos="6014"/>
        </w:tabs>
        <w:spacing w:line="322" w:lineRule="exact"/>
        <w:ind w:left="1421"/>
      </w:pPr>
      <w:r>
        <w:rPr>
          <w:b/>
          <w:bCs/>
          <w:position w:val="20"/>
          <w:sz w:val="40"/>
          <w:szCs w:val="40"/>
        </w:rPr>
        <w:tab/>
        <w:t xml:space="preserve">      </w:t>
      </w:r>
      <w:r>
        <w:rPr>
          <w:rFonts w:eastAsia="Times New Roman"/>
          <w:b/>
          <w:bCs/>
          <w:i/>
          <w:iCs/>
          <w:spacing w:val="-43"/>
          <w:w w:val="80"/>
          <w:position w:val="20"/>
          <w:sz w:val="40"/>
          <w:szCs w:val="40"/>
        </w:rPr>
        <w:t xml:space="preserve">       ^</w:t>
      </w:r>
    </w:p>
    <w:p w:rsidR="00000000" w:rsidRDefault="006E69B1" w:rsidP="004556E1">
      <w:pPr>
        <w:numPr>
          <w:ilvl w:val="0"/>
          <w:numId w:val="1"/>
        </w:numPr>
        <w:shd w:val="clear" w:color="auto" w:fill="FFFFFF"/>
        <w:tabs>
          <w:tab w:val="left" w:pos="1152"/>
        </w:tabs>
        <w:spacing w:line="274" w:lineRule="exact"/>
        <w:ind w:left="5" w:right="19" w:firstLine="739"/>
        <w:jc w:val="both"/>
        <w:rPr>
          <w:spacing w:val="-14"/>
          <w:sz w:val="24"/>
          <w:szCs w:val="24"/>
        </w:rPr>
      </w:pPr>
      <w:r>
        <w:rPr>
          <w:rFonts w:eastAsia="Times New Roman"/>
          <w:sz w:val="24"/>
          <w:szCs w:val="24"/>
        </w:rPr>
        <w:t>Спасательная служба гражданской обороны (далее по текст</w:t>
      </w:r>
      <w:r>
        <w:rPr>
          <w:rFonts w:eastAsia="Times New Roman"/>
          <w:sz w:val="24"/>
          <w:szCs w:val="24"/>
        </w:rPr>
        <w:t>у СС)- нештатное организационно-техническое объединение органов управления сил и сре</w:t>
      </w:r>
      <w:proofErr w:type="gramStart"/>
      <w:r>
        <w:rPr>
          <w:rFonts w:eastAsia="Times New Roman"/>
          <w:sz w:val="24"/>
          <w:szCs w:val="24"/>
        </w:rPr>
        <w:t>дств гр</w:t>
      </w:r>
      <w:proofErr w:type="gramEnd"/>
      <w:r>
        <w:rPr>
          <w:rFonts w:eastAsia="Times New Roman"/>
          <w:sz w:val="24"/>
          <w:szCs w:val="24"/>
        </w:rPr>
        <w:t>ажданской обороны предприятий, учреждений, организаций и их структурных подразделений, обладающих сходным профилем деятельности и способных, независимо от форм их со</w:t>
      </w:r>
      <w:r>
        <w:rPr>
          <w:rFonts w:eastAsia="Times New Roman"/>
          <w:sz w:val="24"/>
          <w:szCs w:val="24"/>
        </w:rPr>
        <w:t>бственности и ведомственной принадлежности (подчиненности), к совместному проведению конкретного вида специальных мероприятий гражданской обороны.</w:t>
      </w:r>
    </w:p>
    <w:p w:rsidR="00000000" w:rsidRDefault="006E69B1" w:rsidP="004556E1">
      <w:pPr>
        <w:numPr>
          <w:ilvl w:val="0"/>
          <w:numId w:val="1"/>
        </w:numPr>
        <w:shd w:val="clear" w:color="auto" w:fill="FFFFFF"/>
        <w:tabs>
          <w:tab w:val="left" w:pos="1152"/>
        </w:tabs>
        <w:spacing w:line="274" w:lineRule="exact"/>
        <w:ind w:left="5" w:right="10" w:firstLine="739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СС гражданской обороны в </w:t>
      </w:r>
      <w:proofErr w:type="spellStart"/>
      <w:r>
        <w:rPr>
          <w:rFonts w:eastAsia="Times New Roman"/>
          <w:sz w:val="24"/>
          <w:szCs w:val="24"/>
        </w:rPr>
        <w:t>Дигорском</w:t>
      </w:r>
      <w:proofErr w:type="spellEnd"/>
      <w:r>
        <w:rPr>
          <w:rFonts w:eastAsia="Times New Roman"/>
          <w:sz w:val="24"/>
          <w:szCs w:val="24"/>
        </w:rPr>
        <w:t xml:space="preserve"> районе создаются и функционируют на двух уровнях:</w:t>
      </w:r>
    </w:p>
    <w:p w:rsidR="00000000" w:rsidRDefault="006E69B1">
      <w:pPr>
        <w:shd w:val="clear" w:color="auto" w:fill="FFFFFF"/>
        <w:spacing w:before="5" w:line="274" w:lineRule="exact"/>
        <w:ind w:left="14" w:right="14" w:firstLine="710"/>
        <w:jc w:val="both"/>
      </w:pPr>
      <w:proofErr w:type="gramStart"/>
      <w:r>
        <w:rPr>
          <w:rFonts w:eastAsia="Times New Roman"/>
          <w:sz w:val="24"/>
          <w:szCs w:val="24"/>
        </w:rPr>
        <w:t>местном</w:t>
      </w:r>
      <w:proofErr w:type="gramEnd"/>
      <w:r>
        <w:rPr>
          <w:rFonts w:eastAsia="Times New Roman"/>
          <w:sz w:val="24"/>
          <w:szCs w:val="24"/>
        </w:rPr>
        <w:t xml:space="preserve"> в админ</w:t>
      </w:r>
      <w:r>
        <w:rPr>
          <w:rFonts w:eastAsia="Times New Roman"/>
          <w:sz w:val="24"/>
          <w:szCs w:val="24"/>
        </w:rPr>
        <w:t>истрациях местного самоуправления района и поселений и объектовом.</w:t>
      </w:r>
    </w:p>
    <w:p w:rsidR="00000000" w:rsidRDefault="006E69B1">
      <w:pPr>
        <w:shd w:val="clear" w:color="auto" w:fill="FFFFFF"/>
        <w:tabs>
          <w:tab w:val="left" w:pos="1310"/>
        </w:tabs>
        <w:spacing w:line="274" w:lineRule="exact"/>
        <w:ind w:left="5" w:right="10" w:firstLine="739"/>
        <w:jc w:val="both"/>
      </w:pPr>
      <w:r>
        <w:rPr>
          <w:spacing w:val="-12"/>
          <w:sz w:val="24"/>
          <w:szCs w:val="24"/>
        </w:rPr>
        <w:t>1.3.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СС гражданской обороны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в своей деятельности</w:t>
      </w:r>
      <w:r>
        <w:rPr>
          <w:rFonts w:eastAsia="Times New Roman"/>
          <w:sz w:val="24"/>
          <w:szCs w:val="24"/>
        </w:rPr>
        <w:br/>
        <w:t>руководствуются Конституцией Российской Федерации, Конституцией Республики</w:t>
      </w:r>
      <w:r>
        <w:rPr>
          <w:rFonts w:eastAsia="Times New Roman"/>
          <w:sz w:val="24"/>
          <w:szCs w:val="24"/>
        </w:rPr>
        <w:br/>
        <w:t>Северная Осетия-Алания, законодательством Росси</w:t>
      </w:r>
      <w:r>
        <w:rPr>
          <w:rFonts w:eastAsia="Times New Roman"/>
          <w:sz w:val="24"/>
          <w:szCs w:val="24"/>
        </w:rPr>
        <w:t>йской Федерации и Республики</w:t>
      </w:r>
      <w:r>
        <w:rPr>
          <w:rFonts w:eastAsia="Times New Roman"/>
          <w:sz w:val="24"/>
          <w:szCs w:val="24"/>
        </w:rPr>
        <w:br/>
        <w:t>Северная Осетия-Алания, указами и распоряжениями Президента Российской Федерации</w:t>
      </w:r>
      <w:r>
        <w:rPr>
          <w:rFonts w:eastAsia="Times New Roman"/>
          <w:sz w:val="24"/>
          <w:szCs w:val="24"/>
        </w:rPr>
        <w:br/>
        <w:t>и Республики Северная Осетия-Алания, нормативными правовыми актами и</w:t>
      </w:r>
      <w:r>
        <w:rPr>
          <w:rFonts w:eastAsia="Times New Roman"/>
          <w:sz w:val="24"/>
          <w:szCs w:val="24"/>
        </w:rPr>
        <w:br/>
        <w:t>распоряжениями Правительства Российской Федерации и Республики Северная Осети</w:t>
      </w:r>
      <w:proofErr w:type="gramStart"/>
      <w:r>
        <w:rPr>
          <w:rFonts w:eastAsia="Times New Roman"/>
          <w:sz w:val="24"/>
          <w:szCs w:val="24"/>
        </w:rPr>
        <w:t>я-</w:t>
      </w:r>
      <w:proofErr w:type="gramEnd"/>
      <w:r>
        <w:rPr>
          <w:rFonts w:eastAsia="Times New Roman"/>
          <w:sz w:val="24"/>
          <w:szCs w:val="24"/>
        </w:rPr>
        <w:br/>
        <w:t>Алания, администраций местного самоуправления района, нормативными актами органов</w:t>
      </w:r>
      <w:r>
        <w:rPr>
          <w:rFonts w:eastAsia="Times New Roman"/>
          <w:sz w:val="24"/>
          <w:szCs w:val="24"/>
        </w:rPr>
        <w:br/>
        <w:t>местного самоуправления и организаций, принятыми в пределах их полномочий,</w:t>
      </w:r>
      <w:r>
        <w:rPr>
          <w:rFonts w:eastAsia="Times New Roman"/>
          <w:sz w:val="24"/>
          <w:szCs w:val="24"/>
        </w:rPr>
        <w:br/>
        <w:t>настоящим Положением, а также собственными положениями.</w:t>
      </w:r>
    </w:p>
    <w:p w:rsidR="00000000" w:rsidRDefault="006E69B1" w:rsidP="004556E1">
      <w:pPr>
        <w:numPr>
          <w:ilvl w:val="0"/>
          <w:numId w:val="2"/>
        </w:numPr>
        <w:shd w:val="clear" w:color="auto" w:fill="FFFFFF"/>
        <w:tabs>
          <w:tab w:val="left" w:pos="1166"/>
          <w:tab w:val="left" w:pos="9034"/>
        </w:tabs>
        <w:spacing w:before="5" w:line="274" w:lineRule="exact"/>
        <w:ind w:left="14" w:right="5" w:firstLine="739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 СС руководителя гражда</w:t>
      </w:r>
      <w:r>
        <w:rPr>
          <w:rFonts w:eastAsia="Times New Roman"/>
          <w:sz w:val="24"/>
          <w:szCs w:val="24"/>
        </w:rPr>
        <w:t xml:space="preserve">нской обороны района и перечень объектов экономики, </w:t>
      </w:r>
      <w:proofErr w:type="gramStart"/>
      <w:r>
        <w:rPr>
          <w:rFonts w:eastAsia="Times New Roman"/>
          <w:sz w:val="24"/>
          <w:szCs w:val="24"/>
        </w:rPr>
        <w:t>ведомств</w:t>
      </w:r>
      <w:proofErr w:type="gramEnd"/>
      <w:r>
        <w:rPr>
          <w:rFonts w:eastAsia="Times New Roman"/>
          <w:sz w:val="24"/>
          <w:szCs w:val="24"/>
        </w:rPr>
        <w:t xml:space="preserve"> на базе которых они создаются, определен приложением №1 к </w:t>
      </w:r>
      <w:r>
        <w:rPr>
          <w:rFonts w:eastAsia="Times New Roman"/>
          <w:spacing w:val="-2"/>
          <w:sz w:val="24"/>
          <w:szCs w:val="24"/>
        </w:rPr>
        <w:t>постановлению Главы местного самоуправления района.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eastAsia="Times New Roman"/>
          <w:sz w:val="24"/>
          <w:szCs w:val="24"/>
        </w:rPr>
        <w:t>|</w:t>
      </w:r>
    </w:p>
    <w:p w:rsidR="00000000" w:rsidRDefault="006E69B1" w:rsidP="004556E1">
      <w:pPr>
        <w:numPr>
          <w:ilvl w:val="0"/>
          <w:numId w:val="2"/>
        </w:numPr>
        <w:shd w:val="clear" w:color="auto" w:fill="FFFFFF"/>
        <w:tabs>
          <w:tab w:val="left" w:pos="1166"/>
        </w:tabs>
        <w:spacing w:line="274" w:lineRule="exact"/>
        <w:ind w:left="14" w:right="5" w:firstLine="739"/>
        <w:jc w:val="both"/>
        <w:rPr>
          <w:spacing w:val="-12"/>
          <w:sz w:val="24"/>
          <w:szCs w:val="24"/>
        </w:rPr>
      </w:pPr>
      <w:r>
        <w:rPr>
          <w:rFonts w:eastAsia="Times New Roman"/>
          <w:sz w:val="24"/>
          <w:szCs w:val="24"/>
        </w:rPr>
        <w:t>Перечень СС на местном и объектовом уровнях определяется из местных услови</w:t>
      </w:r>
      <w:r>
        <w:rPr>
          <w:rFonts w:eastAsia="Times New Roman"/>
          <w:sz w:val="24"/>
          <w:szCs w:val="24"/>
        </w:rPr>
        <w:t>й и необходимости их создания, с учетом рекомендации Правительства Республики Северная Осетия-Алания.</w:t>
      </w:r>
    </w:p>
    <w:p w:rsidR="00000000" w:rsidRDefault="006E69B1">
      <w:pPr>
        <w:shd w:val="clear" w:color="auto" w:fill="FFFFFF"/>
        <w:spacing w:before="278"/>
        <w:ind w:left="730"/>
      </w:pPr>
      <w:r>
        <w:rPr>
          <w:b/>
          <w:bCs/>
          <w:sz w:val="24"/>
          <w:szCs w:val="24"/>
          <w:u w:val="single"/>
        </w:rPr>
        <w:t>2.</w:t>
      </w:r>
      <w:r>
        <w:rPr>
          <w:rFonts w:eastAsia="Times New Roman"/>
          <w:b/>
          <w:bCs/>
          <w:sz w:val="24"/>
          <w:szCs w:val="24"/>
          <w:u w:val="single"/>
        </w:rPr>
        <w:t>Порядок создания спасательных служб гражданской обороны.</w:t>
      </w:r>
    </w:p>
    <w:p w:rsidR="00000000" w:rsidRDefault="006E69B1">
      <w:pPr>
        <w:shd w:val="clear" w:color="auto" w:fill="FFFFFF"/>
        <w:tabs>
          <w:tab w:val="left" w:pos="1166"/>
        </w:tabs>
        <w:spacing w:before="264" w:line="274" w:lineRule="exact"/>
        <w:ind w:left="19" w:right="5" w:firstLine="715"/>
        <w:jc w:val="both"/>
      </w:pPr>
      <w:r>
        <w:rPr>
          <w:spacing w:val="-7"/>
          <w:sz w:val="24"/>
          <w:szCs w:val="24"/>
        </w:rPr>
        <w:t>2.1.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СС </w:t>
      </w:r>
      <w:proofErr w:type="gramStart"/>
      <w:r>
        <w:rPr>
          <w:rFonts w:eastAsia="Times New Roman"/>
          <w:sz w:val="24"/>
          <w:szCs w:val="24"/>
        </w:rPr>
        <w:t>руководителя гражданской обороны района поселений объектов экономики</w:t>
      </w:r>
      <w:proofErr w:type="gramEnd"/>
      <w:r>
        <w:rPr>
          <w:rFonts w:eastAsia="Times New Roman"/>
          <w:sz w:val="24"/>
          <w:szCs w:val="24"/>
        </w:rPr>
        <w:br/>
        <w:t>и учреждений район</w:t>
      </w:r>
      <w:r>
        <w:rPr>
          <w:rFonts w:eastAsia="Times New Roman"/>
          <w:sz w:val="24"/>
          <w:szCs w:val="24"/>
        </w:rPr>
        <w:t>а создаются и утверждаются органами местного самоуправления,</w:t>
      </w:r>
      <w:r>
        <w:rPr>
          <w:rFonts w:eastAsia="Times New Roman"/>
          <w:sz w:val="24"/>
          <w:szCs w:val="24"/>
        </w:rPr>
        <w:br/>
        <w:t>администрациями предприятий, учреждений и организаций.</w:t>
      </w:r>
    </w:p>
    <w:p w:rsidR="00000000" w:rsidRDefault="006E69B1">
      <w:pPr>
        <w:shd w:val="clear" w:color="auto" w:fill="FFFFFF"/>
        <w:tabs>
          <w:tab w:val="left" w:pos="1301"/>
        </w:tabs>
        <w:spacing w:line="274" w:lineRule="exact"/>
        <w:ind w:left="19" w:firstLine="715"/>
        <w:jc w:val="both"/>
      </w:pPr>
      <w:r>
        <w:rPr>
          <w:spacing w:val="-7"/>
          <w:sz w:val="24"/>
          <w:szCs w:val="24"/>
        </w:rPr>
        <w:t>2.2.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Руководители СС на местном и объектовом уровнях назначаются и</w:t>
      </w:r>
      <w:r>
        <w:rPr>
          <w:rFonts w:eastAsia="Times New Roman"/>
          <w:sz w:val="24"/>
          <w:szCs w:val="24"/>
        </w:rPr>
        <w:br/>
        <w:t>утверждаются решением администраций местного самоуправления, администраци</w:t>
      </w:r>
      <w:r>
        <w:rPr>
          <w:rFonts w:eastAsia="Times New Roman"/>
          <w:sz w:val="24"/>
          <w:szCs w:val="24"/>
        </w:rPr>
        <w:t>й</w:t>
      </w:r>
      <w:r>
        <w:rPr>
          <w:rFonts w:eastAsia="Times New Roman"/>
          <w:sz w:val="24"/>
          <w:szCs w:val="24"/>
        </w:rPr>
        <w:br/>
        <w:t>соответствующих предприятий, учреждений и организаций.</w:t>
      </w:r>
    </w:p>
    <w:p w:rsidR="00000000" w:rsidRDefault="006E69B1">
      <w:pPr>
        <w:shd w:val="clear" w:color="auto" w:fill="FFFFFF"/>
        <w:tabs>
          <w:tab w:val="left" w:pos="1171"/>
        </w:tabs>
        <w:spacing w:line="274" w:lineRule="exact"/>
        <w:ind w:left="14" w:right="5" w:firstLine="720"/>
        <w:jc w:val="both"/>
      </w:pPr>
      <w:r>
        <w:rPr>
          <w:spacing w:val="-7"/>
          <w:sz w:val="24"/>
          <w:szCs w:val="24"/>
        </w:rPr>
        <w:t>2.3.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руководителе СС гражданской обороны создаются штабы служб, которые</w:t>
      </w:r>
      <w:r>
        <w:rPr>
          <w:rFonts w:eastAsia="Times New Roman"/>
          <w:sz w:val="24"/>
          <w:szCs w:val="24"/>
        </w:rPr>
        <w:br/>
        <w:t>могут состоять из отделов, отделений, групп или персональных исполнителей.</w:t>
      </w:r>
    </w:p>
    <w:p w:rsidR="004556E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  <w:rPr>
          <w:rFonts w:eastAsia="Times New Roman"/>
          <w:sz w:val="24"/>
          <w:szCs w:val="24"/>
        </w:rPr>
      </w:pPr>
      <w:r>
        <w:rPr>
          <w:spacing w:val="-6"/>
          <w:sz w:val="24"/>
          <w:szCs w:val="24"/>
        </w:rPr>
        <w:t>2.4.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Организационно-штатная структура. СС гражда</w:t>
      </w:r>
      <w:r>
        <w:rPr>
          <w:rFonts w:eastAsia="Times New Roman"/>
          <w:sz w:val="24"/>
          <w:szCs w:val="24"/>
        </w:rPr>
        <w:t>нской обороны района,</w:t>
      </w:r>
      <w:r>
        <w:rPr>
          <w:rFonts w:eastAsia="Times New Roman"/>
          <w:sz w:val="24"/>
          <w:szCs w:val="24"/>
        </w:rPr>
        <w:br/>
        <w:t>включенных в их состав органов управления и формирований (гражданских организаций</w:t>
      </w:r>
      <w:r>
        <w:rPr>
          <w:rFonts w:eastAsia="Times New Roman"/>
          <w:sz w:val="24"/>
          <w:szCs w:val="24"/>
        </w:rPr>
        <w:br/>
        <w:t>гражданской обороны), порядок разработки штатов, комплектование личным составом,</w:t>
      </w:r>
      <w:r>
        <w:rPr>
          <w:rFonts w:eastAsia="Times New Roman"/>
          <w:sz w:val="24"/>
          <w:szCs w:val="24"/>
        </w:rPr>
        <w:br/>
        <w:t>нормы и порядок оснащения техникой и материально-техническими средствам</w:t>
      </w:r>
      <w:r>
        <w:rPr>
          <w:rFonts w:eastAsia="Times New Roman"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br/>
        <w:t>разрабатываются главным управлением МЧС России по Республике Северная Осети</w:t>
      </w:r>
      <w:proofErr w:type="gramStart"/>
      <w:r>
        <w:rPr>
          <w:rFonts w:eastAsia="Times New Roman"/>
          <w:sz w:val="24"/>
          <w:szCs w:val="24"/>
        </w:rPr>
        <w:t>я-</w:t>
      </w:r>
      <w:proofErr w:type="gramEnd"/>
      <w:r>
        <w:rPr>
          <w:rFonts w:eastAsia="Times New Roman"/>
          <w:sz w:val="24"/>
          <w:szCs w:val="24"/>
        </w:rPr>
        <w:br/>
        <w:t>Алания по согласованию с Министерством экономики Республики Северная Осетия-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z w:val="24"/>
          <w:szCs w:val="24"/>
        </w:rPr>
        <w:lastRenderedPageBreak/>
        <w:t>Алания (далее - Минэкономики РСО-А) в соответствии с рекомендацией МЧС России.</w:t>
      </w:r>
    </w:p>
    <w:p w:rsidR="0078508E" w:rsidRDefault="0078508E" w:rsidP="0078508E">
      <w:pPr>
        <w:shd w:val="clear" w:color="auto" w:fill="FFFFFF"/>
        <w:ind w:left="48"/>
        <w:jc w:val="center"/>
      </w:pPr>
      <w:r>
        <w:rPr>
          <w:rFonts w:eastAsia="Times New Roman"/>
          <w:b/>
          <w:bCs/>
          <w:spacing w:val="-2"/>
          <w:sz w:val="24"/>
          <w:szCs w:val="24"/>
          <w:u w:val="single"/>
        </w:rPr>
        <w:t>З.Руководство АСС гражданской обороны.</w:t>
      </w:r>
    </w:p>
    <w:p w:rsidR="0078508E" w:rsidRDefault="0078508E" w:rsidP="0078508E">
      <w:pPr>
        <w:numPr>
          <w:ilvl w:val="0"/>
          <w:numId w:val="3"/>
        </w:numPr>
        <w:shd w:val="clear" w:color="auto" w:fill="FFFFFF"/>
        <w:tabs>
          <w:tab w:val="left" w:pos="1238"/>
        </w:tabs>
        <w:spacing w:before="264" w:line="274" w:lineRule="exact"/>
        <w:ind w:right="53" w:firstLine="71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Общее руководство районными СС гражданской обороны осуществляют руководители гражданской обороны министерств и ведомств, на базе которых они созданы.</w:t>
      </w:r>
    </w:p>
    <w:p w:rsidR="0078508E" w:rsidRDefault="0078508E" w:rsidP="0078508E">
      <w:pPr>
        <w:numPr>
          <w:ilvl w:val="0"/>
          <w:numId w:val="3"/>
        </w:numPr>
        <w:shd w:val="clear" w:color="auto" w:fill="FFFFFF"/>
        <w:tabs>
          <w:tab w:val="left" w:pos="1238"/>
        </w:tabs>
        <w:spacing w:line="274" w:lineRule="exact"/>
        <w:ind w:right="43" w:firstLine="715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Непосредственное руководство СС гражданской обороны осуществляют руководители этих служб.</w:t>
      </w:r>
    </w:p>
    <w:p w:rsidR="0078508E" w:rsidRDefault="0078508E" w:rsidP="0078508E">
      <w:pPr>
        <w:shd w:val="clear" w:color="auto" w:fill="FFFFFF"/>
        <w:tabs>
          <w:tab w:val="left" w:pos="1162"/>
        </w:tabs>
        <w:spacing w:line="274" w:lineRule="exact"/>
        <w:ind w:left="10" w:right="38" w:firstLine="710"/>
        <w:jc w:val="both"/>
      </w:pPr>
      <w:r>
        <w:rPr>
          <w:spacing w:val="-7"/>
          <w:sz w:val="24"/>
          <w:szCs w:val="24"/>
        </w:rPr>
        <w:t>3.3.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Главное управление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осуществляет методическое</w:t>
      </w:r>
      <w:r>
        <w:rPr>
          <w:rFonts w:eastAsia="Times New Roman"/>
          <w:sz w:val="24"/>
          <w:szCs w:val="24"/>
        </w:rPr>
        <w:br/>
        <w:t>руководство деятельностью СС гражданской обороны по вопросам, относящимся к их</w:t>
      </w:r>
      <w:r>
        <w:rPr>
          <w:rFonts w:eastAsia="Times New Roman"/>
          <w:sz w:val="24"/>
          <w:szCs w:val="24"/>
        </w:rPr>
        <w:br/>
        <w:t xml:space="preserve">компетенции, а также координацию и контроль </w:t>
      </w:r>
      <w:proofErr w:type="gramStart"/>
      <w:r>
        <w:rPr>
          <w:rFonts w:eastAsia="Times New Roman"/>
          <w:sz w:val="24"/>
          <w:szCs w:val="24"/>
        </w:rPr>
        <w:t>за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их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деятельнбстью</w:t>
      </w:r>
      <w:proofErr w:type="spellEnd"/>
      <w:r>
        <w:rPr>
          <w:rFonts w:eastAsia="Times New Roman"/>
          <w:sz w:val="24"/>
          <w:szCs w:val="24"/>
        </w:rPr>
        <w:t>.</w:t>
      </w:r>
    </w:p>
    <w:p w:rsidR="0078508E" w:rsidRDefault="0078508E" w:rsidP="0078508E">
      <w:pPr>
        <w:shd w:val="clear" w:color="auto" w:fill="FFFFFF"/>
        <w:spacing w:before="283"/>
        <w:ind w:left="725"/>
      </w:pPr>
      <w:r>
        <w:rPr>
          <w:b/>
          <w:bCs/>
          <w:sz w:val="24"/>
          <w:szCs w:val="24"/>
          <w:u w:val="single"/>
        </w:rPr>
        <w:t>4.3</w:t>
      </w:r>
      <w:r>
        <w:rPr>
          <w:rFonts w:eastAsia="Times New Roman"/>
          <w:b/>
          <w:bCs/>
          <w:sz w:val="24"/>
          <w:szCs w:val="24"/>
          <w:u w:val="single"/>
        </w:rPr>
        <w:t>адачи СС гражданской обороны</w:t>
      </w:r>
    </w:p>
    <w:p w:rsidR="0078508E" w:rsidRDefault="0078508E" w:rsidP="0078508E">
      <w:pPr>
        <w:shd w:val="clear" w:color="auto" w:fill="FFFFFF"/>
        <w:spacing w:before="264" w:line="274" w:lineRule="exact"/>
        <w:ind w:left="14" w:right="29" w:firstLine="710"/>
        <w:jc w:val="both"/>
      </w:pPr>
      <w:proofErr w:type="gramStart"/>
      <w:r>
        <w:rPr>
          <w:sz w:val="24"/>
          <w:szCs w:val="24"/>
        </w:rPr>
        <w:t>4.1..</w:t>
      </w:r>
      <w:r>
        <w:rPr>
          <w:rFonts w:eastAsia="Times New Roman"/>
          <w:sz w:val="24"/>
          <w:szCs w:val="24"/>
        </w:rPr>
        <w:t>СС гражданской обороны решают свои задачи на всех этапах деятельности гражданской обороны в мирное, с возникновением угрозы нападения противника, а также при защите населения, материальных и культурных ценностей от опасностей, возникающих при ведении действий или вследствие этих действий, при проведении аварийно-спасательных и аварийно-восстановительных работ в очагах поражения, в зонах землетрясений или катастрофического затопления.</w:t>
      </w:r>
      <w:proofErr w:type="gramEnd"/>
    </w:p>
    <w:p w:rsidR="0078508E" w:rsidRDefault="0078508E" w:rsidP="0078508E">
      <w:pPr>
        <w:shd w:val="clear" w:color="auto" w:fill="FFFFFF"/>
        <w:tabs>
          <w:tab w:val="left" w:pos="1382"/>
        </w:tabs>
        <w:spacing w:line="274" w:lineRule="exact"/>
        <w:ind w:left="14" w:right="34" w:firstLine="706"/>
        <w:jc w:val="both"/>
      </w:pPr>
      <w:r>
        <w:rPr>
          <w:spacing w:val="-6"/>
          <w:sz w:val="24"/>
          <w:szCs w:val="24"/>
        </w:rPr>
        <w:t>4.2.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Задачи СС гражданской обороны определяются положениями о</w:t>
      </w:r>
      <w:r>
        <w:rPr>
          <w:rFonts w:eastAsia="Times New Roman"/>
          <w:sz w:val="24"/>
          <w:szCs w:val="24"/>
        </w:rPr>
        <w:br/>
        <w:t>соответствующих службах, планами обеспечения выполнения мероприятий гражданской</w:t>
      </w:r>
      <w:r>
        <w:rPr>
          <w:rFonts w:eastAsia="Times New Roman"/>
          <w:sz w:val="24"/>
          <w:szCs w:val="24"/>
        </w:rPr>
        <w:br/>
        <w:t xml:space="preserve">обороны службами, планами гражданской обороны министерств и </w:t>
      </w:r>
      <w:proofErr w:type="gramStart"/>
      <w:r>
        <w:rPr>
          <w:rFonts w:eastAsia="Times New Roman"/>
          <w:sz w:val="24"/>
          <w:szCs w:val="24"/>
        </w:rPr>
        <w:t>ведомств</w:t>
      </w:r>
      <w:proofErr w:type="gramEnd"/>
      <w:r>
        <w:rPr>
          <w:rFonts w:eastAsia="Times New Roman"/>
          <w:sz w:val="24"/>
          <w:szCs w:val="24"/>
        </w:rPr>
        <w:t xml:space="preserve"> на базе</w:t>
      </w:r>
      <w:r>
        <w:rPr>
          <w:rFonts w:eastAsia="Times New Roman"/>
          <w:sz w:val="24"/>
          <w:szCs w:val="24"/>
        </w:rPr>
        <w:br/>
        <w:t>которых они созданы, планами гражданской обороны района.</w:t>
      </w:r>
    </w:p>
    <w:p w:rsidR="0078508E" w:rsidRDefault="0078508E" w:rsidP="0078508E">
      <w:pPr>
        <w:shd w:val="clear" w:color="auto" w:fill="FFFFFF"/>
        <w:tabs>
          <w:tab w:val="left" w:pos="1152"/>
        </w:tabs>
        <w:spacing w:line="274" w:lineRule="exact"/>
        <w:ind w:left="730"/>
      </w:pPr>
      <w:r>
        <w:rPr>
          <w:spacing w:val="-6"/>
          <w:sz w:val="24"/>
          <w:szCs w:val="24"/>
        </w:rPr>
        <w:t>4.3.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Общими задачами для всех СС гражданской обороны являются:</w:t>
      </w:r>
      <w:r>
        <w:rPr>
          <w:rFonts w:eastAsia="Times New Roman"/>
          <w:sz w:val="24"/>
          <w:szCs w:val="24"/>
        </w:rPr>
        <w:br/>
        <w:t xml:space="preserve">выполнение специальных мероприятий гражданской обороны в соответствии </w:t>
      </w:r>
      <w:proofErr w:type="gramStart"/>
      <w:r>
        <w:rPr>
          <w:rFonts w:eastAsia="Times New Roman"/>
          <w:sz w:val="24"/>
          <w:szCs w:val="24"/>
        </w:rPr>
        <w:t>с</w:t>
      </w:r>
      <w:proofErr w:type="gramEnd"/>
    </w:p>
    <w:p w:rsidR="0078508E" w:rsidRDefault="0078508E" w:rsidP="0078508E">
      <w:pPr>
        <w:shd w:val="clear" w:color="auto" w:fill="FFFFFF"/>
        <w:spacing w:line="274" w:lineRule="exact"/>
        <w:ind w:left="24"/>
      </w:pPr>
      <w:r>
        <w:rPr>
          <w:rFonts w:eastAsia="Times New Roman"/>
          <w:spacing w:val="-1"/>
          <w:sz w:val="24"/>
          <w:szCs w:val="24"/>
        </w:rPr>
        <w:t>профилем службы;</w:t>
      </w:r>
    </w:p>
    <w:p w:rsidR="0078508E" w:rsidRDefault="0078508E" w:rsidP="0078508E">
      <w:pPr>
        <w:shd w:val="clear" w:color="auto" w:fill="FFFFFF"/>
        <w:spacing w:line="274" w:lineRule="exact"/>
        <w:ind w:left="19" w:right="19" w:firstLine="710"/>
        <w:jc w:val="both"/>
      </w:pPr>
      <w:r>
        <w:rPr>
          <w:rFonts w:eastAsia="Times New Roman"/>
          <w:sz w:val="24"/>
          <w:szCs w:val="24"/>
        </w:rPr>
        <w:t>создание и подготовка органов управления и. формирований (гражданских организаций гражданской обороны) службы к выполнению специальных и других мероприятий гражданской обороны;</w:t>
      </w:r>
    </w:p>
    <w:p w:rsidR="0078508E" w:rsidRDefault="0078508E" w:rsidP="0078508E">
      <w:pPr>
        <w:shd w:val="clear" w:color="auto" w:fill="FFFFFF"/>
        <w:spacing w:line="274" w:lineRule="exact"/>
        <w:ind w:left="24" w:right="19" w:firstLine="706"/>
        <w:jc w:val="both"/>
      </w:pPr>
      <w:r>
        <w:rPr>
          <w:rFonts w:eastAsia="Times New Roman"/>
          <w:sz w:val="24"/>
          <w:szCs w:val="24"/>
        </w:rPr>
        <w:t>обеспечение действий формирований гражданской обороны в ходе проведения аварийно-спасательных и других неотложных работ;</w:t>
      </w:r>
    </w:p>
    <w:p w:rsidR="0078508E" w:rsidRDefault="0078508E" w:rsidP="0078508E">
      <w:pPr>
        <w:shd w:val="clear" w:color="auto" w:fill="FFFFFF"/>
        <w:spacing w:line="274" w:lineRule="exact"/>
        <w:ind w:left="24" w:right="19" w:firstLine="710"/>
        <w:jc w:val="both"/>
      </w:pPr>
      <w:r>
        <w:rPr>
          <w:rFonts w:eastAsia="Times New Roman"/>
          <w:sz w:val="24"/>
          <w:szCs w:val="24"/>
        </w:rPr>
        <w:t>организация управления подчиненными органами управления и силами, |их всестороннее обеспечение;</w:t>
      </w:r>
    </w:p>
    <w:p w:rsidR="0078508E" w:rsidRDefault="0078508E" w:rsidP="0078508E">
      <w:pPr>
        <w:shd w:val="clear" w:color="auto" w:fill="FFFFFF"/>
        <w:spacing w:line="274" w:lineRule="exact"/>
        <w:ind w:left="24" w:right="14" w:firstLine="706"/>
        <w:jc w:val="both"/>
      </w:pPr>
      <w:r>
        <w:rPr>
          <w:rFonts w:eastAsia="Times New Roman"/>
          <w:sz w:val="24"/>
          <w:szCs w:val="24"/>
        </w:rPr>
        <w:t>организация и поддержание взаимодействия с другими службами гражданской обороны, с соответствующими органами управления по делам гражданской обороны и чрезвычайным ситуациям, с органами военного командования на территории района;</w:t>
      </w:r>
    </w:p>
    <w:p w:rsidR="0078508E" w:rsidRDefault="0078508E" w:rsidP="0078508E">
      <w:pPr>
        <w:shd w:val="clear" w:color="auto" w:fill="FFFFFF"/>
        <w:spacing w:line="274" w:lineRule="exact"/>
        <w:ind w:left="24" w:right="10" w:firstLine="701"/>
        <w:jc w:val="both"/>
      </w:pPr>
      <w:r>
        <w:rPr>
          <w:rFonts w:eastAsia="Times New Roman"/>
          <w:sz w:val="24"/>
          <w:szCs w:val="24"/>
        </w:rPr>
        <w:t>учет формирований гражданской обороны, входящих в состав служб, организаций и учреждений, привлекаемых для решения задач гражданской обороны, их укомплектованности личным составом, техникой и имуществом;</w:t>
      </w:r>
    </w:p>
    <w:p w:rsidR="0078508E" w:rsidRDefault="0078508E" w:rsidP="0078508E">
      <w:pPr>
        <w:shd w:val="clear" w:color="auto" w:fill="FFFFFF"/>
        <w:spacing w:line="274" w:lineRule="exact"/>
        <w:ind w:left="29" w:right="5" w:firstLine="715"/>
        <w:jc w:val="both"/>
      </w:pPr>
      <w:r>
        <w:rPr>
          <w:rFonts w:eastAsia="Times New Roman"/>
          <w:sz w:val="24"/>
          <w:szCs w:val="24"/>
        </w:rPr>
        <w:t>защита личного состава, техники и имущества служб гражданской обороны от поражающих факторов современных средств поражения, аварий, катастроф и стихийных бедствий.</w:t>
      </w:r>
    </w:p>
    <w:p w:rsidR="0078508E" w:rsidRDefault="0078508E" w:rsidP="0078508E">
      <w:pPr>
        <w:shd w:val="clear" w:color="auto" w:fill="FFFFFF"/>
        <w:tabs>
          <w:tab w:val="left" w:pos="1224"/>
        </w:tabs>
        <w:spacing w:line="274" w:lineRule="exact"/>
        <w:ind w:left="24" w:right="5" w:firstLine="715"/>
        <w:jc w:val="both"/>
      </w:pPr>
      <w:r>
        <w:rPr>
          <w:spacing w:val="-6"/>
          <w:sz w:val="24"/>
          <w:szCs w:val="24"/>
        </w:rPr>
        <w:t>4.4.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особые задачи СС гражданской обороны определяются исходя из профиля</w:t>
      </w:r>
      <w:r>
        <w:rPr>
          <w:rFonts w:eastAsia="Times New Roman"/>
          <w:sz w:val="24"/>
          <w:szCs w:val="24"/>
        </w:rPr>
        <w:br/>
        <w:t>деятельности министерства, ведомства, объекта экономики, учреждений, организаций и</w:t>
      </w:r>
      <w:r>
        <w:rPr>
          <w:rFonts w:eastAsia="Times New Roman"/>
          <w:sz w:val="24"/>
          <w:szCs w:val="24"/>
        </w:rPr>
        <w:br/>
        <w:t>отражаются в Положении о службе.</w:t>
      </w:r>
    </w:p>
    <w:p w:rsidR="0078508E" w:rsidRDefault="0078508E" w:rsidP="0078508E">
      <w:pPr>
        <w:shd w:val="clear" w:color="auto" w:fill="FFFFFF"/>
        <w:tabs>
          <w:tab w:val="left" w:pos="1450"/>
        </w:tabs>
        <w:spacing w:line="274" w:lineRule="exact"/>
        <w:ind w:left="29" w:firstLine="710"/>
        <w:jc w:val="both"/>
      </w:pPr>
      <w:r>
        <w:rPr>
          <w:spacing w:val="-6"/>
          <w:sz w:val="24"/>
          <w:szCs w:val="24"/>
        </w:rPr>
        <w:t>4.5.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Ведомства, организации района, имеющие </w:t>
      </w:r>
      <w:proofErr w:type="spellStart"/>
      <w:r>
        <w:rPr>
          <w:rFonts w:eastAsia="Times New Roman"/>
          <w:sz w:val="24"/>
          <w:szCs w:val="24"/>
        </w:rPr>
        <w:t>потенциально-юпасные</w:t>
      </w:r>
      <w:proofErr w:type="spellEnd"/>
      <w:r>
        <w:rPr>
          <w:rFonts w:eastAsia="Times New Roman"/>
          <w:sz w:val="24"/>
          <w:szCs w:val="24"/>
        </w:rPr>
        <w:br/>
        <w:t xml:space="preserve">производственные объекты и эксплуатирующие производственные </w:t>
      </w:r>
      <w:proofErr w:type="gramStart"/>
      <w:r>
        <w:rPr>
          <w:rFonts w:eastAsia="Times New Roman"/>
          <w:sz w:val="24"/>
          <w:szCs w:val="24"/>
        </w:rPr>
        <w:t>объекты</w:t>
      </w:r>
      <w:proofErr w:type="gramEnd"/>
      <w:r>
        <w:rPr>
          <w:rFonts w:eastAsia="Times New Roman"/>
          <w:sz w:val="24"/>
          <w:szCs w:val="24"/>
        </w:rPr>
        <w:t xml:space="preserve"> и</w:t>
      </w:r>
      <w:r>
        <w:rPr>
          <w:rFonts w:eastAsia="Times New Roman"/>
          <w:sz w:val="24"/>
          <w:szCs w:val="24"/>
        </w:rPr>
        <w:br/>
        <w:t>эксплуатирующие их, а также имеющие важное оборонное и экономическое значение или</w:t>
      </w:r>
      <w:r>
        <w:rPr>
          <w:rFonts w:eastAsia="Times New Roman"/>
          <w:sz w:val="24"/>
          <w:szCs w:val="24"/>
        </w:rPr>
        <w:br/>
        <w:t>представляющие высокую степень опасности возникновения чрезвычайных ситуаций в</w:t>
      </w:r>
      <w:r>
        <w:rPr>
          <w:rFonts w:eastAsia="Times New Roman"/>
          <w:sz w:val="24"/>
          <w:szCs w:val="24"/>
        </w:rPr>
        <w:br/>
        <w:t>мирное и военное время, создают формирования гражданской обороны и поддерживают</w:t>
      </w:r>
      <w:r>
        <w:rPr>
          <w:rFonts w:eastAsia="Times New Roman"/>
          <w:sz w:val="24"/>
          <w:szCs w:val="24"/>
        </w:rPr>
        <w:br/>
        <w:t>их в постоянной готовности.</w:t>
      </w:r>
    </w:p>
    <w:p w:rsidR="0078508E" w:rsidRDefault="0078508E" w:rsidP="0078508E">
      <w:pPr>
        <w:shd w:val="clear" w:color="auto" w:fill="FFFFFF"/>
        <w:spacing w:line="274" w:lineRule="exact"/>
        <w:ind w:left="29" w:right="5" w:firstLine="720"/>
        <w:jc w:val="both"/>
      </w:pPr>
      <w:r>
        <w:rPr>
          <w:rFonts w:eastAsia="Times New Roman"/>
          <w:sz w:val="24"/>
          <w:szCs w:val="24"/>
        </w:rPr>
        <w:t>Порядок определения таких организаций, состав, структура и их задачи устанавливаются Правительством Российской Федерации и Правительством Республики Северная Осетия-Алания.</w:t>
      </w:r>
    </w:p>
    <w:p w:rsidR="00A54A10" w:rsidRDefault="00A54A10" w:rsidP="00A54A10">
      <w:pPr>
        <w:shd w:val="clear" w:color="auto" w:fill="FFFFFF"/>
        <w:spacing w:line="278" w:lineRule="exact"/>
        <w:ind w:left="1262" w:right="3686" w:hanging="298"/>
      </w:pPr>
      <w:r>
        <w:rPr>
          <w:noProof/>
        </w:rPr>
        <w:pict>
          <v:line id="_x0000_s1026" style="position:absolute;left:0;text-align:left;z-index:251660288;mso-position-horizontal-relative:margin" from="513.35pt,-44.65pt" to="513.35pt,102pt" o:allowincell="f" strokeweight=".25pt">
            <w10:wrap anchorx="margin"/>
          </v:line>
        </w:pict>
      </w:r>
      <w:r>
        <w:rPr>
          <w:b/>
          <w:bCs/>
          <w:spacing w:val="-2"/>
          <w:sz w:val="24"/>
          <w:szCs w:val="24"/>
          <w:u w:val="single"/>
        </w:rPr>
        <w:t>5.</w:t>
      </w:r>
      <w:r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Управление СС гражданской обороны, </w:t>
      </w:r>
      <w:r>
        <w:rPr>
          <w:rFonts w:eastAsia="Times New Roman"/>
          <w:b/>
          <w:bCs/>
          <w:sz w:val="24"/>
          <w:szCs w:val="24"/>
          <w:u w:val="single"/>
        </w:rPr>
        <w:lastRenderedPageBreak/>
        <w:t>организации их деятельности.</w:t>
      </w:r>
    </w:p>
    <w:p w:rsidR="00A54A10" w:rsidRDefault="00A54A10" w:rsidP="00A54A10">
      <w:pPr>
        <w:numPr>
          <w:ilvl w:val="0"/>
          <w:numId w:val="4"/>
        </w:numPr>
        <w:shd w:val="clear" w:color="auto" w:fill="FFFFFF"/>
        <w:tabs>
          <w:tab w:val="left" w:pos="1286"/>
        </w:tabs>
        <w:spacing w:before="264" w:line="274" w:lineRule="exact"/>
        <w:ind w:right="48" w:firstLine="720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Управление СС гражданской обороны заключается в осуществлении постоянного руководства со стороны соответствующих руководителей СС и их штабов подчиненными органами управления, формированиями гражданской обороны и учреждениями в обеспечении их готовности организации деятельности и в направлении усилий на своевременное и успешное выполнение поставленных задач.</w:t>
      </w:r>
    </w:p>
    <w:p w:rsidR="00A54A10" w:rsidRDefault="00A54A10" w:rsidP="00A54A10">
      <w:pPr>
        <w:numPr>
          <w:ilvl w:val="0"/>
          <w:numId w:val="4"/>
        </w:numPr>
        <w:shd w:val="clear" w:color="auto" w:fill="FFFFFF"/>
        <w:tabs>
          <w:tab w:val="left" w:pos="1286"/>
        </w:tabs>
        <w:spacing w:line="274" w:lineRule="exact"/>
        <w:ind w:right="38" w:firstLine="720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Основой управления СС гражданской </w:t>
      </w:r>
      <w:proofErr w:type="spellStart"/>
      <w:r>
        <w:rPr>
          <w:rFonts w:eastAsia="Times New Roman"/>
          <w:sz w:val="24"/>
          <w:szCs w:val="24"/>
        </w:rPr>
        <w:t>обУроны</w:t>
      </w:r>
      <w:proofErr w:type="spellEnd"/>
      <w:r>
        <w:rPr>
          <w:rFonts w:eastAsia="Times New Roman"/>
          <w:sz w:val="24"/>
          <w:szCs w:val="24"/>
        </w:rPr>
        <w:t xml:space="preserve"> являются решения руководителей СС и вышестоящих руководителей, а также планы обеспечения мероприятий гражданской обороны.</w:t>
      </w:r>
    </w:p>
    <w:p w:rsidR="00A54A10" w:rsidRDefault="00A54A10" w:rsidP="00A54A10">
      <w:pPr>
        <w:shd w:val="clear" w:color="auto" w:fill="FFFFFF"/>
        <w:tabs>
          <w:tab w:val="left" w:pos="1349"/>
        </w:tabs>
        <w:spacing w:line="274" w:lineRule="exact"/>
        <w:ind w:left="5" w:right="38" w:firstLine="720"/>
        <w:jc w:val="both"/>
      </w:pPr>
      <w:r>
        <w:rPr>
          <w:spacing w:val="-7"/>
          <w:sz w:val="24"/>
          <w:szCs w:val="24"/>
        </w:rPr>
        <w:t>5.3.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Планирование обеспечения мероприятий гражданской обороны СС</w:t>
      </w:r>
      <w:r>
        <w:rPr>
          <w:rFonts w:eastAsia="Times New Roman"/>
          <w:sz w:val="24"/>
          <w:szCs w:val="24"/>
        </w:rPr>
        <w:br/>
        <w:t>осуществляется на основе планов гражданской обороны района, соответствующих</w:t>
      </w:r>
      <w:r>
        <w:rPr>
          <w:rFonts w:eastAsia="Times New Roman"/>
          <w:sz w:val="24"/>
          <w:szCs w:val="24"/>
        </w:rPr>
        <w:br/>
        <w:t>министерств, ведомств, объектов экономики, учреждений, организаций.</w:t>
      </w:r>
    </w:p>
    <w:p w:rsidR="00A54A10" w:rsidRDefault="00A54A10" w:rsidP="00A54A10">
      <w:pPr>
        <w:shd w:val="clear" w:color="auto" w:fill="FFFFFF"/>
        <w:tabs>
          <w:tab w:val="left" w:pos="1272"/>
        </w:tabs>
        <w:spacing w:line="274" w:lineRule="exact"/>
        <w:ind w:left="10" w:right="34" w:firstLine="715"/>
        <w:jc w:val="both"/>
      </w:pPr>
      <w:r>
        <w:rPr>
          <w:spacing w:val="-8"/>
          <w:sz w:val="24"/>
          <w:szCs w:val="24"/>
        </w:rPr>
        <w:t>5.4.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Планы обеспечения мероприятий гражданской обороны, определяющие</w:t>
      </w:r>
      <w:r>
        <w:rPr>
          <w:rFonts w:eastAsia="Times New Roman"/>
          <w:sz w:val="24"/>
          <w:szCs w:val="24"/>
        </w:rPr>
        <w:br/>
        <w:t>организацию и порядок выполнения ими специальных мероприятий гражданской обороны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при приведении их в готовность в военное время, разрабатываются руководителями СС по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 xml:space="preserve">рекомендациям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A54A10" w:rsidRDefault="00A54A10" w:rsidP="00A54A10">
      <w:pPr>
        <w:numPr>
          <w:ilvl w:val="0"/>
          <w:numId w:val="5"/>
        </w:numPr>
        <w:shd w:val="clear" w:color="auto" w:fill="FFFFFF"/>
        <w:tabs>
          <w:tab w:val="left" w:pos="1176"/>
        </w:tabs>
        <w:spacing w:line="274" w:lineRule="exact"/>
        <w:ind w:left="10" w:right="34" w:firstLine="725"/>
        <w:jc w:val="both"/>
        <w:rPr>
          <w:spacing w:val="-9"/>
          <w:sz w:val="24"/>
          <w:szCs w:val="24"/>
        </w:rPr>
      </w:pPr>
      <w:r>
        <w:rPr>
          <w:rFonts w:eastAsia="Times New Roman"/>
          <w:sz w:val="24"/>
          <w:szCs w:val="24"/>
        </w:rPr>
        <w:t>Планы обеспечения мероприятий гражданской обороны СС утверждаются на территориальном и объектовом уровне соответствующими руководителями гражданской обороны и вводятся в действие соответствующими руководителями гражданской обороны в установленном порядке.</w:t>
      </w:r>
    </w:p>
    <w:p w:rsidR="00A54A10" w:rsidRDefault="00A54A10" w:rsidP="00A54A10">
      <w:pPr>
        <w:numPr>
          <w:ilvl w:val="0"/>
          <w:numId w:val="5"/>
        </w:numPr>
        <w:shd w:val="clear" w:color="auto" w:fill="FFFFFF"/>
        <w:tabs>
          <w:tab w:val="left" w:pos="1176"/>
        </w:tabs>
        <w:spacing w:line="274" w:lineRule="exact"/>
        <w:ind w:left="10" w:right="24" w:firstLine="725"/>
        <w:jc w:val="both"/>
        <w:rPr>
          <w:spacing w:val="-8"/>
          <w:sz w:val="24"/>
          <w:szCs w:val="24"/>
        </w:rPr>
      </w:pPr>
      <w:r>
        <w:rPr>
          <w:rFonts w:eastAsia="Times New Roman"/>
          <w:sz w:val="24"/>
          <w:szCs w:val="24"/>
        </w:rPr>
        <w:t>Задачи, организация и деятельность СС гражданской обороны определяются положениями о службах, которые разрабатываются руководителями служб, согласовываются с руководителями министерств, ведомств, предприятий, учреждений и организаций, на базе которых созданы эти службы, и утверждаются соответствующими руководителями гражданской обороны.</w:t>
      </w:r>
    </w:p>
    <w:p w:rsidR="00A54A10" w:rsidRDefault="00A54A10" w:rsidP="00A54A10">
      <w:pPr>
        <w:shd w:val="clear" w:color="auto" w:fill="FFFFFF"/>
        <w:spacing w:line="274" w:lineRule="exact"/>
        <w:ind w:left="19" w:right="24" w:firstLine="720"/>
        <w:jc w:val="both"/>
      </w:pPr>
      <w:r>
        <w:rPr>
          <w:sz w:val="24"/>
          <w:szCs w:val="24"/>
        </w:rPr>
        <w:t>5.7.</w:t>
      </w:r>
      <w:r>
        <w:rPr>
          <w:rFonts w:eastAsia="Times New Roman"/>
          <w:sz w:val="24"/>
          <w:szCs w:val="24"/>
        </w:rPr>
        <w:t xml:space="preserve">Инструкции и указания республиканских служб гражданской обороны по вопросам, входящим в их компетенцию, обязательны </w:t>
      </w:r>
      <w:proofErr w:type="gramStart"/>
      <w:r>
        <w:rPr>
          <w:rFonts w:eastAsia="Times New Roman"/>
          <w:sz w:val="24"/>
          <w:szCs w:val="24"/>
        </w:rPr>
        <w:t>для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выполнении</w:t>
      </w:r>
      <w:proofErr w:type="gramEnd"/>
      <w:r>
        <w:rPr>
          <w:rFonts w:eastAsia="Times New Roman"/>
          <w:sz w:val="24"/>
          <w:szCs w:val="24"/>
        </w:rPr>
        <w:t xml:space="preserve"> всеми министерствами и ведомствами, предприятиями и учреждениями района.</w:t>
      </w:r>
    </w:p>
    <w:p w:rsidR="00A54A10" w:rsidRDefault="00A54A10" w:rsidP="00A54A10">
      <w:pPr>
        <w:shd w:val="clear" w:color="auto" w:fill="FFFFFF"/>
        <w:spacing w:line="274" w:lineRule="exact"/>
        <w:ind w:left="19" w:right="14" w:firstLine="715"/>
        <w:jc w:val="both"/>
      </w:pPr>
      <w:r>
        <w:rPr>
          <w:sz w:val="24"/>
          <w:szCs w:val="24"/>
        </w:rPr>
        <w:t>5.8.</w:t>
      </w:r>
      <w:r>
        <w:rPr>
          <w:rFonts w:eastAsia="Times New Roman"/>
          <w:sz w:val="24"/>
          <w:szCs w:val="24"/>
        </w:rPr>
        <w:t>Организация работы штабов СС гражданской обороны, порядок и сроки представления оперативных донесений, организация взаимодействия с другими СС гражданской обороны, определяются соответствующими наставлениями и специальными указаниями министерств, ведомств и органов управления по делам гражданской обороны и чрезвычайным ситуациям.</w:t>
      </w:r>
    </w:p>
    <w:p w:rsidR="00A54A10" w:rsidRDefault="00A54A10" w:rsidP="00A54A10">
      <w:pPr>
        <w:shd w:val="clear" w:color="auto" w:fill="FFFFFF"/>
        <w:spacing w:line="274" w:lineRule="exact"/>
        <w:ind w:left="29" w:right="14" w:firstLine="720"/>
        <w:jc w:val="both"/>
      </w:pPr>
      <w:r>
        <w:rPr>
          <w:sz w:val="24"/>
          <w:szCs w:val="24"/>
        </w:rPr>
        <w:t xml:space="preserve">5.9. </w:t>
      </w:r>
      <w:r>
        <w:rPr>
          <w:rFonts w:eastAsia="Times New Roman"/>
          <w:sz w:val="24"/>
          <w:szCs w:val="24"/>
        </w:rPr>
        <w:t>Для обеспечения устойчивого управления СС гражданской обороны оборудуются пункты управления.</w:t>
      </w:r>
    </w:p>
    <w:p w:rsidR="00A54A10" w:rsidRDefault="00A54A10" w:rsidP="00A54A10">
      <w:pPr>
        <w:shd w:val="clear" w:color="auto" w:fill="FFFFFF"/>
        <w:spacing w:before="278" w:line="274" w:lineRule="exact"/>
        <w:ind w:left="3086" w:right="922" w:hanging="1714"/>
      </w:pPr>
      <w:r>
        <w:rPr>
          <w:rFonts w:eastAsia="Times New Roman"/>
          <w:b/>
          <w:bCs/>
          <w:spacing w:val="-2"/>
          <w:sz w:val="24"/>
          <w:szCs w:val="24"/>
          <w:u w:val="single"/>
        </w:rPr>
        <w:t>б</w:t>
      </w:r>
      <w:proofErr w:type="gramStart"/>
      <w:r>
        <w:rPr>
          <w:rFonts w:eastAsia="Times New Roman"/>
          <w:b/>
          <w:bCs/>
          <w:spacing w:val="-2"/>
          <w:sz w:val="24"/>
          <w:szCs w:val="24"/>
          <w:u w:val="single"/>
        </w:rPr>
        <w:t>.О</w:t>
      </w:r>
      <w:proofErr w:type="gramEnd"/>
      <w:r>
        <w:rPr>
          <w:rFonts w:eastAsia="Times New Roman"/>
          <w:b/>
          <w:bCs/>
          <w:spacing w:val="-2"/>
          <w:sz w:val="24"/>
          <w:szCs w:val="24"/>
          <w:u w:val="single"/>
        </w:rPr>
        <w:t xml:space="preserve">тветственность за готовность СС гражданской обороны к </w:t>
      </w:r>
      <w:r>
        <w:rPr>
          <w:rFonts w:eastAsia="Times New Roman"/>
          <w:b/>
          <w:bCs/>
          <w:sz w:val="24"/>
          <w:szCs w:val="24"/>
          <w:u w:val="single"/>
        </w:rPr>
        <w:t>решению поставленных задач</w:t>
      </w:r>
    </w:p>
    <w:p w:rsidR="00A54A10" w:rsidRDefault="00A54A10" w:rsidP="00A54A10">
      <w:pPr>
        <w:shd w:val="clear" w:color="auto" w:fill="FFFFFF"/>
        <w:tabs>
          <w:tab w:val="left" w:pos="1162"/>
        </w:tabs>
        <w:spacing w:before="264" w:line="274" w:lineRule="exact"/>
        <w:ind w:left="29" w:right="10" w:firstLine="715"/>
        <w:jc w:val="both"/>
      </w:pPr>
      <w:r>
        <w:rPr>
          <w:spacing w:val="-7"/>
          <w:sz w:val="24"/>
          <w:szCs w:val="24"/>
        </w:rPr>
        <w:t>6.1.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Ответственность за готовность органов управления, сил и средств, включаемых</w:t>
      </w:r>
      <w:r>
        <w:rPr>
          <w:rFonts w:eastAsia="Times New Roman"/>
          <w:sz w:val="24"/>
          <w:szCs w:val="24"/>
        </w:rPr>
        <w:br/>
        <w:t>в состав СС гражданской обороны, несут руководители СС, а также руководители</w:t>
      </w:r>
      <w:r>
        <w:rPr>
          <w:rFonts w:eastAsia="Times New Roman"/>
          <w:sz w:val="24"/>
          <w:szCs w:val="24"/>
        </w:rPr>
        <w:br/>
        <w:t xml:space="preserve">министерств, ведомств, предприятий, учреждений и организаций </w:t>
      </w:r>
      <w:proofErr w:type="gramStart"/>
      <w:r>
        <w:rPr>
          <w:rFonts w:eastAsia="Times New Roman"/>
          <w:sz w:val="24"/>
          <w:szCs w:val="24"/>
        </w:rPr>
        <w:t>района</w:t>
      </w:r>
      <w:proofErr w:type="gramEnd"/>
      <w:r>
        <w:rPr>
          <w:rFonts w:eastAsia="Times New Roman"/>
          <w:sz w:val="24"/>
          <w:szCs w:val="24"/>
        </w:rPr>
        <w:t xml:space="preserve"> на базе которых</w:t>
      </w:r>
      <w:r>
        <w:rPr>
          <w:rFonts w:eastAsia="Times New Roman"/>
          <w:sz w:val="24"/>
          <w:szCs w:val="24"/>
        </w:rPr>
        <w:br/>
        <w:t>созданы эти СС.</w:t>
      </w:r>
    </w:p>
    <w:p w:rsidR="00A54A10" w:rsidRDefault="00A54A10" w:rsidP="00A54A10">
      <w:pPr>
        <w:shd w:val="clear" w:color="auto" w:fill="FFFFFF"/>
        <w:tabs>
          <w:tab w:val="left" w:pos="1238"/>
        </w:tabs>
        <w:spacing w:line="274" w:lineRule="exact"/>
        <w:ind w:left="29" w:right="5" w:firstLine="715"/>
        <w:jc w:val="both"/>
      </w:pPr>
      <w:r>
        <w:rPr>
          <w:spacing w:val="-7"/>
          <w:sz w:val="24"/>
          <w:szCs w:val="24"/>
        </w:rPr>
        <w:t>6.2.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При приватизации с сохранением профиля их деятельности предприятий,</w:t>
      </w:r>
      <w:r>
        <w:rPr>
          <w:rFonts w:eastAsia="Times New Roman"/>
          <w:sz w:val="24"/>
          <w:szCs w:val="24"/>
        </w:rPr>
        <w:br/>
        <w:t>учреждений и организаций, на которые решением Правительства Республики Северная</w:t>
      </w:r>
      <w:r>
        <w:rPr>
          <w:rFonts w:eastAsia="Times New Roman"/>
          <w:sz w:val="24"/>
          <w:szCs w:val="24"/>
        </w:rPr>
        <w:br/>
        <w:t>Осетия-Алания, органами местного самоуправления возложено создание СС гражданской</w:t>
      </w:r>
      <w:r>
        <w:rPr>
          <w:rFonts w:eastAsia="Times New Roman"/>
          <w:sz w:val="24"/>
          <w:szCs w:val="24"/>
        </w:rPr>
        <w:br/>
        <w:t>обороны, данные обязанности закрепляются за правопреемником приватизируемого</w:t>
      </w:r>
      <w:r>
        <w:rPr>
          <w:rFonts w:eastAsia="Times New Roman"/>
          <w:sz w:val="24"/>
          <w:szCs w:val="24"/>
        </w:rPr>
        <w:br/>
        <w:t>объекта экономики на основании соответствующего договора.</w:t>
      </w:r>
    </w:p>
    <w:p w:rsidR="00A54A10" w:rsidRDefault="00A54A10" w:rsidP="00A54A10">
      <w:pPr>
        <w:shd w:val="clear" w:color="auto" w:fill="FFFFFF"/>
        <w:tabs>
          <w:tab w:val="left" w:pos="1459"/>
        </w:tabs>
        <w:spacing w:line="274" w:lineRule="exact"/>
        <w:ind w:left="34" w:firstLine="715"/>
        <w:jc w:val="both"/>
        <w:rPr>
          <w:rFonts w:eastAsia="Times New Roman"/>
          <w:spacing w:val="-10"/>
          <w:sz w:val="24"/>
          <w:szCs w:val="24"/>
        </w:rPr>
      </w:pPr>
      <w:r>
        <w:rPr>
          <w:spacing w:val="-7"/>
          <w:sz w:val="24"/>
          <w:szCs w:val="24"/>
        </w:rPr>
        <w:t>6.3.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Виновные в невыполнении или недобросовестном выполнении</w:t>
      </w:r>
      <w:r>
        <w:rPr>
          <w:rFonts w:eastAsia="Times New Roman"/>
          <w:sz w:val="24"/>
          <w:szCs w:val="24"/>
        </w:rPr>
        <w:br/>
        <w:t>устанавливаемых настоящим Положением и иными нормативными правовыми</w:t>
      </w:r>
      <w:r>
        <w:rPr>
          <w:rFonts w:eastAsia="Times New Roman"/>
          <w:sz w:val="24"/>
          <w:szCs w:val="24"/>
        </w:rPr>
        <w:br/>
        <w:t>документами требований к созданию и обеспечению деятельности СС  гражданской</w:t>
      </w:r>
      <w:r w:rsidRPr="00712868">
        <w:rPr>
          <w:rFonts w:eastAsia="Times New Roman"/>
          <w:spacing w:val="-10"/>
          <w:sz w:val="24"/>
          <w:szCs w:val="24"/>
        </w:rPr>
        <w:t xml:space="preserve">  </w:t>
      </w:r>
      <w:r>
        <w:rPr>
          <w:rFonts w:eastAsia="Times New Roman"/>
          <w:spacing w:val="-10"/>
          <w:sz w:val="24"/>
          <w:szCs w:val="24"/>
        </w:rPr>
        <w:t xml:space="preserve">                   </w:t>
      </w:r>
    </w:p>
    <w:p w:rsidR="00A54A10" w:rsidRDefault="00A54A10" w:rsidP="00A54A10">
      <w:pPr>
        <w:shd w:val="clear" w:color="auto" w:fill="FFFFFF"/>
        <w:tabs>
          <w:tab w:val="left" w:pos="1459"/>
        </w:tabs>
        <w:spacing w:line="274" w:lineRule="exact"/>
        <w:ind w:left="34" w:firstLine="715"/>
        <w:jc w:val="both"/>
      </w:pPr>
      <w:r>
        <w:rPr>
          <w:rFonts w:eastAsia="Times New Roman"/>
          <w:spacing w:val="-10"/>
          <w:sz w:val="24"/>
          <w:szCs w:val="24"/>
        </w:rPr>
        <w:t xml:space="preserve">                                                             административную и </w:t>
      </w:r>
      <w:proofErr w:type="spellStart"/>
      <w:r>
        <w:rPr>
          <w:rFonts w:eastAsia="Times New Roman"/>
          <w:spacing w:val="-10"/>
          <w:sz w:val="24"/>
          <w:szCs w:val="24"/>
        </w:rPr>
        <w:t>гражданско</w:t>
      </w:r>
      <w:proofErr w:type="spellEnd"/>
      <w:r>
        <w:rPr>
          <w:rFonts w:eastAsia="Times New Roman"/>
          <w:spacing w:val="-10"/>
          <w:sz w:val="24"/>
          <w:szCs w:val="24"/>
        </w:rPr>
        <w:t>-</w:t>
      </w:r>
    </w:p>
    <w:p w:rsidR="0078508E" w:rsidRDefault="0078508E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40F08" w:rsidRDefault="00640F08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40F08" w:rsidRDefault="00640F08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40F08" w:rsidRDefault="00640F08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40F08" w:rsidRDefault="00640F08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40F08" w:rsidRDefault="00640F08" w:rsidP="00640F08">
      <w:pPr>
        <w:shd w:val="clear" w:color="auto" w:fill="FFFFFF"/>
        <w:spacing w:line="274" w:lineRule="exact"/>
        <w:ind w:right="67"/>
        <w:jc w:val="both"/>
      </w:pPr>
      <w:r>
        <w:rPr>
          <w:noProof/>
        </w:rPr>
        <w:pict>
          <v:line id="_x0000_s1027" style="position:absolute;left:0;text-align:left;z-index:251662336;mso-position-horizontal-relative:margin" from="513.35pt,-26.4pt" to="513.35pt,104.15pt" o:allowincell="f" strokeweight=".25pt">
            <w10:wrap anchorx="margin"/>
          </v:line>
        </w:pict>
      </w:r>
      <w:r>
        <w:rPr>
          <w:rFonts w:eastAsia="Times New Roman"/>
          <w:sz w:val="24"/>
          <w:szCs w:val="24"/>
        </w:rPr>
        <w:t>правовую ответственность в соответствии с законодательством Российской Федерации и Республики Северная Осетия-Алания.</w:t>
      </w:r>
    </w:p>
    <w:p w:rsidR="00640F08" w:rsidRDefault="00640F08" w:rsidP="00640F08">
      <w:pPr>
        <w:shd w:val="clear" w:color="auto" w:fill="FFFFFF"/>
        <w:spacing w:line="274" w:lineRule="exact"/>
        <w:ind w:left="2112" w:right="922" w:hanging="1392"/>
      </w:pPr>
      <w:r>
        <w:rPr>
          <w:b/>
          <w:bCs/>
          <w:spacing w:val="-1"/>
          <w:sz w:val="24"/>
          <w:szCs w:val="24"/>
          <w:u w:val="single"/>
        </w:rPr>
        <w:t>7.</w:t>
      </w:r>
      <w:r>
        <w:rPr>
          <w:rFonts w:eastAsia="Times New Roman"/>
          <w:b/>
          <w:bCs/>
          <w:spacing w:val="-1"/>
          <w:sz w:val="24"/>
          <w:szCs w:val="24"/>
          <w:u w:val="single"/>
        </w:rPr>
        <w:t xml:space="preserve">Порядок комплектования, материально-технического и финансового </w:t>
      </w:r>
      <w:r>
        <w:rPr>
          <w:rFonts w:eastAsia="Times New Roman"/>
          <w:b/>
          <w:bCs/>
          <w:sz w:val="24"/>
          <w:szCs w:val="24"/>
          <w:u w:val="single"/>
        </w:rPr>
        <w:t xml:space="preserve">обеспечения СС </w:t>
      </w:r>
      <w:proofErr w:type="spellStart"/>
      <w:r>
        <w:rPr>
          <w:rFonts w:eastAsia="Times New Roman"/>
          <w:b/>
          <w:bCs/>
          <w:sz w:val="24"/>
          <w:szCs w:val="24"/>
          <w:u w:val="single"/>
        </w:rPr>
        <w:t>гражданскоЩобороны</w:t>
      </w:r>
      <w:proofErr w:type="spellEnd"/>
      <w:r>
        <w:rPr>
          <w:rFonts w:eastAsia="Times New Roman"/>
          <w:b/>
          <w:bCs/>
          <w:sz w:val="24"/>
          <w:szCs w:val="24"/>
          <w:u w:val="single"/>
        </w:rPr>
        <w:t>.</w:t>
      </w:r>
    </w:p>
    <w:p w:rsidR="00640F08" w:rsidRDefault="00640F08" w:rsidP="00640F08">
      <w:pPr>
        <w:shd w:val="clear" w:color="auto" w:fill="FFFFFF"/>
        <w:tabs>
          <w:tab w:val="left" w:pos="1243"/>
        </w:tabs>
        <w:spacing w:before="269" w:line="274" w:lineRule="exact"/>
        <w:ind w:left="10" w:right="62" w:firstLine="715"/>
        <w:jc w:val="both"/>
      </w:pPr>
      <w:r>
        <w:rPr>
          <w:spacing w:val="-7"/>
          <w:sz w:val="24"/>
          <w:szCs w:val="24"/>
        </w:rPr>
        <w:t>7.1.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 xml:space="preserve">Общая численность личного состава органов управления и </w:t>
      </w:r>
      <w:proofErr w:type="gramStart"/>
      <w:r>
        <w:rPr>
          <w:rFonts w:eastAsia="Times New Roman"/>
          <w:sz w:val="24"/>
          <w:szCs w:val="24"/>
        </w:rPr>
        <w:t>гражданских</w:t>
      </w:r>
      <w:r>
        <w:rPr>
          <w:rFonts w:eastAsia="Times New Roman"/>
          <w:sz w:val="24"/>
          <w:szCs w:val="24"/>
        </w:rPr>
        <w:br/>
        <w:t>организаций формирований, включаемых в состав СС предлагается</w:t>
      </w:r>
      <w:proofErr w:type="gramEnd"/>
      <w:r>
        <w:rPr>
          <w:rFonts w:eastAsia="Times New Roman"/>
          <w:sz w:val="24"/>
          <w:szCs w:val="24"/>
        </w:rPr>
        <w:t xml:space="preserve"> Правительством</w:t>
      </w:r>
      <w:r>
        <w:rPr>
          <w:rFonts w:eastAsia="Times New Roman"/>
          <w:sz w:val="24"/>
          <w:szCs w:val="24"/>
        </w:rPr>
        <w:br/>
        <w:t xml:space="preserve">Республики Северная Осетия-Алания по представлению ГУ МЧС РФ и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640F08" w:rsidRDefault="00640F08" w:rsidP="00640F08">
      <w:pPr>
        <w:shd w:val="clear" w:color="auto" w:fill="FFFFFF"/>
        <w:tabs>
          <w:tab w:val="left" w:pos="1162"/>
        </w:tabs>
        <w:spacing w:line="274" w:lineRule="exact"/>
        <w:ind w:left="5" w:right="58" w:firstLine="720"/>
        <w:jc w:val="both"/>
      </w:pPr>
      <w:r>
        <w:rPr>
          <w:spacing w:val="-6"/>
          <w:sz w:val="24"/>
          <w:szCs w:val="24"/>
        </w:rPr>
        <w:t>7.2.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Порядок комплектования личным составом СС гражданской обороны, норма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1"/>
          <w:sz w:val="24"/>
          <w:szCs w:val="24"/>
        </w:rPr>
        <w:t>порядок оснащения техникой и материально-техническими средствами разрабатывается и</w:t>
      </w:r>
      <w:r>
        <w:rPr>
          <w:rFonts w:eastAsia="Times New Roman"/>
          <w:spacing w:val="-1"/>
          <w:sz w:val="24"/>
          <w:szCs w:val="24"/>
        </w:rPr>
        <w:br/>
      </w:r>
      <w:r>
        <w:rPr>
          <w:rFonts w:eastAsia="Times New Roman"/>
          <w:sz w:val="24"/>
          <w:szCs w:val="24"/>
        </w:rPr>
        <w:t>утверждается первым заместителем руководителя гражданской обороны Республики</w:t>
      </w:r>
      <w:r>
        <w:rPr>
          <w:rFonts w:eastAsia="Times New Roman"/>
          <w:sz w:val="24"/>
          <w:szCs w:val="24"/>
        </w:rPr>
        <w:br/>
        <w:t>Северная Осетия-Алания (начальником Главного управления МЧС России по РС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br/>
        <w:t xml:space="preserve">Алания) по согласованию с Минэкономики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640F08" w:rsidRDefault="00640F08" w:rsidP="00640F08">
      <w:pPr>
        <w:shd w:val="clear" w:color="auto" w:fill="FFFFFF"/>
        <w:tabs>
          <w:tab w:val="left" w:pos="1224"/>
        </w:tabs>
        <w:spacing w:line="274" w:lineRule="exact"/>
        <w:ind w:left="5" w:right="38" w:firstLine="725"/>
        <w:jc w:val="both"/>
      </w:pPr>
      <w:r>
        <w:rPr>
          <w:spacing w:val="-7"/>
          <w:sz w:val="24"/>
          <w:szCs w:val="24"/>
        </w:rPr>
        <w:t>7.3.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Комплектование АСС гражданской обороны личным составом, оснащение</w:t>
      </w:r>
      <w:r>
        <w:rPr>
          <w:rFonts w:eastAsia="Times New Roman"/>
          <w:sz w:val="24"/>
          <w:szCs w:val="24"/>
        </w:rPr>
        <w:br/>
        <w:t>техникой и Материально-техническими средствами осуществляется соответствующими</w:t>
      </w:r>
      <w:r>
        <w:rPr>
          <w:rFonts w:eastAsia="Times New Roman"/>
          <w:sz w:val="24"/>
          <w:szCs w:val="24"/>
        </w:rPr>
        <w:br/>
        <w:t>руководителями гражданской обороны и руководителями СС гражданской обороны за</w:t>
      </w:r>
      <w:r>
        <w:rPr>
          <w:rFonts w:eastAsia="Times New Roman"/>
          <w:sz w:val="24"/>
          <w:szCs w:val="24"/>
        </w:rPr>
        <w:br/>
        <w:t>счет предприятий, учреждений и организаций, на базе которых создаются формирования</w:t>
      </w:r>
      <w:r>
        <w:rPr>
          <w:rFonts w:eastAsia="Times New Roman"/>
          <w:sz w:val="24"/>
          <w:szCs w:val="24"/>
        </w:rPr>
        <w:br/>
        <w:t>гражданской обороны.</w:t>
      </w:r>
    </w:p>
    <w:p w:rsidR="00640F08" w:rsidRDefault="00640F08" w:rsidP="00640F08">
      <w:pPr>
        <w:numPr>
          <w:ilvl w:val="0"/>
          <w:numId w:val="6"/>
        </w:numPr>
        <w:shd w:val="clear" w:color="auto" w:fill="FFFFFF"/>
        <w:tabs>
          <w:tab w:val="left" w:pos="1152"/>
        </w:tabs>
        <w:spacing w:line="274" w:lineRule="exact"/>
        <w:ind w:left="5" w:right="58" w:firstLine="725"/>
        <w:jc w:val="both"/>
        <w:rPr>
          <w:spacing w:val="-7"/>
          <w:sz w:val="24"/>
          <w:szCs w:val="24"/>
        </w:rPr>
      </w:pPr>
      <w:r>
        <w:rPr>
          <w:rFonts w:eastAsia="Times New Roman"/>
          <w:spacing w:val="-1"/>
          <w:sz w:val="24"/>
          <w:szCs w:val="24"/>
        </w:rPr>
        <w:t xml:space="preserve">Обеспечение СС гражданской обороны автомобильным транспортом, </w:t>
      </w:r>
      <w:proofErr w:type="spellStart"/>
      <w:r>
        <w:rPr>
          <w:rFonts w:eastAsia="Times New Roman"/>
          <w:spacing w:val="-1"/>
          <w:sz w:val="24"/>
          <w:szCs w:val="24"/>
        </w:rPr>
        <w:t>дорожно</w:t>
      </w:r>
      <w:r>
        <w:rPr>
          <w:rFonts w:eastAsia="Times New Roman"/>
          <w:spacing w:val="-1"/>
          <w:sz w:val="24"/>
          <w:szCs w:val="24"/>
        </w:rPr>
        <w:softHyphen/>
      </w:r>
      <w:r>
        <w:rPr>
          <w:rFonts w:eastAsia="Times New Roman"/>
          <w:sz w:val="24"/>
          <w:szCs w:val="24"/>
        </w:rPr>
        <w:t>строительной</w:t>
      </w:r>
      <w:proofErr w:type="spellEnd"/>
      <w:r>
        <w:rPr>
          <w:rFonts w:eastAsia="Times New Roman"/>
          <w:sz w:val="24"/>
          <w:szCs w:val="24"/>
        </w:rPr>
        <w:t xml:space="preserve"> и подъемно-транспортной техникой производится за счет ресурсов, не подлежащих передаче Вооруженным Силам Российской Федерации в военное время.</w:t>
      </w:r>
    </w:p>
    <w:p w:rsidR="00640F08" w:rsidRDefault="00640F08" w:rsidP="00640F08">
      <w:pPr>
        <w:numPr>
          <w:ilvl w:val="0"/>
          <w:numId w:val="6"/>
        </w:numPr>
        <w:shd w:val="clear" w:color="auto" w:fill="FFFFFF"/>
        <w:tabs>
          <w:tab w:val="left" w:pos="1152"/>
        </w:tabs>
        <w:spacing w:line="274" w:lineRule="exact"/>
        <w:ind w:left="5" w:right="43" w:firstLine="725"/>
        <w:jc w:val="both"/>
        <w:rPr>
          <w:spacing w:val="-7"/>
          <w:sz w:val="24"/>
          <w:szCs w:val="24"/>
        </w:rPr>
      </w:pPr>
      <w:r>
        <w:rPr>
          <w:rFonts w:eastAsia="Times New Roman"/>
          <w:sz w:val="24"/>
          <w:szCs w:val="24"/>
        </w:rPr>
        <w:t>Финансирование специальных мероприятий гражданской обороны, включая подготовку и оснащение СС гражданской обороны, осуществляется соответственно:</w:t>
      </w:r>
    </w:p>
    <w:p w:rsidR="00640F08" w:rsidRDefault="00640F08" w:rsidP="00640F08">
      <w:pPr>
        <w:shd w:val="clear" w:color="auto" w:fill="FFFFFF"/>
        <w:spacing w:line="274" w:lineRule="exact"/>
        <w:ind w:left="10" w:right="48" w:firstLine="720"/>
        <w:jc w:val="both"/>
      </w:pPr>
      <w:r>
        <w:rPr>
          <w:rFonts w:eastAsia="Times New Roman"/>
          <w:sz w:val="24"/>
          <w:szCs w:val="24"/>
        </w:rPr>
        <w:t>в бюджетных организациях и учреждениях федеральных органов исполнительной власти - за счет средств федерального бюджета;</w:t>
      </w:r>
    </w:p>
    <w:p w:rsidR="00640F08" w:rsidRDefault="00640F08" w:rsidP="00640F08">
      <w:pPr>
        <w:shd w:val="clear" w:color="auto" w:fill="FFFFFF"/>
        <w:spacing w:line="274" w:lineRule="exact"/>
        <w:ind w:left="10" w:right="43" w:firstLine="710"/>
        <w:jc w:val="both"/>
      </w:pPr>
      <w:r>
        <w:rPr>
          <w:rFonts w:eastAsia="Times New Roman"/>
          <w:sz w:val="24"/>
          <w:szCs w:val="24"/>
        </w:rPr>
        <w:t>в бюджетных организациях и учреждениях республиканского и местных органов исполнительной власти - за счет средств республиканского бюджета и бюджетов органов местного самоуправления;</w:t>
      </w:r>
    </w:p>
    <w:p w:rsidR="00640F08" w:rsidRDefault="00640F08" w:rsidP="00640F08">
      <w:pPr>
        <w:shd w:val="clear" w:color="auto" w:fill="FFFFFF"/>
        <w:spacing w:line="274" w:lineRule="exact"/>
        <w:ind w:left="14" w:right="48" w:firstLine="715"/>
        <w:jc w:val="both"/>
      </w:pPr>
      <w:r>
        <w:rPr>
          <w:rFonts w:eastAsia="Times New Roman"/>
          <w:sz w:val="24"/>
          <w:szCs w:val="24"/>
        </w:rPr>
        <w:t>на самостоятельных предприятиях, учреждениях и в организациях - за счет средств на административно-управленческие, эксплуатационные расходы и других средств.</w:t>
      </w:r>
    </w:p>
    <w:p w:rsidR="00640F08" w:rsidRDefault="00640F08" w:rsidP="00640F08">
      <w:pPr>
        <w:shd w:val="clear" w:color="auto" w:fill="FFFFFF"/>
        <w:tabs>
          <w:tab w:val="left" w:pos="1152"/>
        </w:tabs>
        <w:spacing w:line="274" w:lineRule="exact"/>
        <w:ind w:left="5" w:firstLine="725"/>
        <w:jc w:val="both"/>
      </w:pPr>
      <w:r>
        <w:rPr>
          <w:spacing w:val="-7"/>
          <w:sz w:val="24"/>
          <w:szCs w:val="24"/>
        </w:rPr>
        <w:t>7.6.</w:t>
      </w:r>
      <w:r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Обеспечение СС гражданской обороны техникой и всеми видами материально-</w:t>
      </w:r>
      <w:r>
        <w:rPr>
          <w:rFonts w:eastAsia="Times New Roman"/>
          <w:sz w:val="24"/>
          <w:szCs w:val="24"/>
        </w:rPr>
        <w:br/>
        <w:t>технических средств осуществляется как централизованно, так и из местных ресурсов, в</w:t>
      </w:r>
      <w:proofErr w:type="gramStart"/>
      <w:r>
        <w:rPr>
          <w:rFonts w:eastAsia="Times New Roman"/>
          <w:sz w:val="24"/>
          <w:szCs w:val="24"/>
        </w:rPr>
        <w:t>..</w:t>
      </w:r>
      <w:r>
        <w:rPr>
          <w:rFonts w:eastAsia="Times New Roman"/>
          <w:sz w:val="24"/>
          <w:szCs w:val="24"/>
        </w:rPr>
        <w:br/>
      </w:r>
      <w:proofErr w:type="gramEnd"/>
      <w:r>
        <w:rPr>
          <w:rFonts w:eastAsia="Times New Roman"/>
          <w:sz w:val="24"/>
          <w:szCs w:val="24"/>
        </w:rPr>
        <w:t>первую очередь тех объектов экономики, на базе которых создаются формирования</w:t>
      </w:r>
      <w:r>
        <w:rPr>
          <w:rFonts w:eastAsia="Times New Roman"/>
          <w:sz w:val="24"/>
          <w:szCs w:val="24"/>
        </w:rPr>
        <w:br/>
        <w:t>гражданской обороны.</w:t>
      </w:r>
    </w:p>
    <w:p w:rsidR="00640F08" w:rsidRDefault="00640F08" w:rsidP="00640F08">
      <w:pPr>
        <w:shd w:val="clear" w:color="auto" w:fill="FFFFFF"/>
        <w:spacing w:line="274" w:lineRule="exact"/>
        <w:ind w:left="10" w:right="43" w:firstLine="725"/>
        <w:jc w:val="both"/>
      </w:pPr>
      <w:r>
        <w:rPr>
          <w:sz w:val="24"/>
          <w:szCs w:val="24"/>
        </w:rPr>
        <w:t>7.7.</w:t>
      </w:r>
      <w:r>
        <w:rPr>
          <w:rFonts w:eastAsia="Times New Roman"/>
          <w:sz w:val="24"/>
          <w:szCs w:val="24"/>
        </w:rPr>
        <w:t>К централизованному снабжению относится обеспечение специальной техникой и имуществом по номенклатуре, устанавливаемой МЧС России.</w:t>
      </w:r>
    </w:p>
    <w:p w:rsidR="00640F08" w:rsidRDefault="00640F08" w:rsidP="00640F08">
      <w:pPr>
        <w:shd w:val="clear" w:color="auto" w:fill="FFFFFF"/>
        <w:spacing w:line="274" w:lineRule="exact"/>
        <w:ind w:left="14" w:right="38" w:firstLine="710"/>
        <w:jc w:val="both"/>
      </w:pPr>
      <w:r>
        <w:rPr>
          <w:rFonts w:eastAsia="Times New Roman"/>
          <w:sz w:val="24"/>
          <w:szCs w:val="24"/>
        </w:rPr>
        <w:t>Обеспечение СС гражданской обороны остальными видами техники, транспортом и всеми видами материально-технических средств осуществляется органами исполнительной власти Республики Северная Осетия-Алания, органами местного самоуправления района, предприятиями, учреждениями и организациями.</w:t>
      </w:r>
    </w:p>
    <w:p w:rsidR="00640F08" w:rsidRDefault="00640F08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E943EF" w:rsidRDefault="00E943EF" w:rsidP="00E943EF">
      <w:pPr>
        <w:shd w:val="clear" w:color="auto" w:fill="FFFFFF"/>
        <w:spacing w:line="278" w:lineRule="exact"/>
        <w:ind w:left="4459" w:firstLine="147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Утвержден</w:t>
      </w:r>
    </w:p>
    <w:p w:rsidR="00E943EF" w:rsidRDefault="00E943EF" w:rsidP="00E943EF">
      <w:pPr>
        <w:shd w:val="clear" w:color="auto" w:fill="FFFFFF"/>
        <w:spacing w:line="278" w:lineRule="exact"/>
        <w:ind w:left="4459"/>
      </w:pP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pacing w:val="-2"/>
          <w:sz w:val="24"/>
          <w:szCs w:val="24"/>
        </w:rPr>
        <w:t xml:space="preserve">постановлением Главы АМСУ </w:t>
      </w:r>
      <w:proofErr w:type="spellStart"/>
      <w:r>
        <w:rPr>
          <w:rFonts w:eastAsia="Times New Roman"/>
          <w:b/>
          <w:bCs/>
          <w:spacing w:val="-2"/>
          <w:sz w:val="24"/>
          <w:szCs w:val="24"/>
        </w:rPr>
        <w:t>Дигорского</w:t>
      </w:r>
      <w:proofErr w:type="spellEnd"/>
      <w:r>
        <w:rPr>
          <w:rFonts w:eastAsia="Times New Roman"/>
          <w:b/>
          <w:bCs/>
          <w:spacing w:val="-2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района от «30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»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05</w:t>
      </w:r>
      <w:r w:rsidRPr="00865545">
        <w:rPr>
          <w:rFonts w:eastAsia="Times New Roman"/>
          <w:b/>
          <w:bCs/>
          <w:i/>
          <w:iCs/>
          <w:sz w:val="24"/>
          <w:szCs w:val="24"/>
        </w:rPr>
        <w:t xml:space="preserve">      </w:t>
      </w:r>
      <w:r>
        <w:rPr>
          <w:rFonts w:eastAsia="Times New Roman"/>
          <w:b/>
          <w:bCs/>
          <w:sz w:val="24"/>
          <w:szCs w:val="24"/>
        </w:rPr>
        <w:t xml:space="preserve">2007г. № </w:t>
      </w:r>
      <w:r>
        <w:rPr>
          <w:rFonts w:eastAsia="Times New Roman"/>
          <w:b/>
          <w:bCs/>
          <w:i/>
          <w:iCs/>
          <w:sz w:val="24"/>
          <w:szCs w:val="24"/>
          <w:u w:val="single"/>
        </w:rPr>
        <w:t>139</w:t>
      </w:r>
    </w:p>
    <w:p w:rsidR="00E943EF" w:rsidRDefault="00E943EF" w:rsidP="00E943EF">
      <w:pPr>
        <w:shd w:val="clear" w:color="auto" w:fill="FFFFFF"/>
        <w:tabs>
          <w:tab w:val="left" w:pos="5976"/>
        </w:tabs>
        <w:spacing w:before="264" w:after="53" w:line="274" w:lineRule="exact"/>
        <w:ind w:left="5" w:firstLine="2645"/>
      </w:pPr>
      <w:r>
        <w:rPr>
          <w:rFonts w:eastAsia="Times New Roman"/>
          <w:b/>
          <w:bCs/>
          <w:sz w:val="24"/>
          <w:szCs w:val="24"/>
        </w:rPr>
        <w:t>ПОРЯДОК</w:t>
      </w:r>
      <w:r>
        <w:rPr>
          <w:rFonts w:eastAsia="Times New Roman"/>
          <w:b/>
          <w:bCs/>
          <w:sz w:val="24"/>
          <w:szCs w:val="24"/>
        </w:rPr>
        <w:br/>
      </w:r>
      <w:r>
        <w:rPr>
          <w:rFonts w:eastAsia="Times New Roman"/>
          <w:b/>
          <w:bCs/>
          <w:spacing w:val="-1"/>
          <w:sz w:val="24"/>
          <w:szCs w:val="24"/>
        </w:rPr>
        <w:t xml:space="preserve">оповещения и информирования населения </w:t>
      </w:r>
      <w:proofErr w:type="spellStart"/>
      <w:r>
        <w:rPr>
          <w:rFonts w:eastAsia="Times New Roman"/>
          <w:b/>
          <w:bCs/>
          <w:spacing w:val="-1"/>
          <w:sz w:val="24"/>
          <w:szCs w:val="24"/>
        </w:rPr>
        <w:t>Дигорского</w:t>
      </w:r>
      <w:proofErr w:type="spellEnd"/>
      <w:r>
        <w:rPr>
          <w:rFonts w:eastAsia="Times New Roman"/>
          <w:b/>
          <w:bCs/>
          <w:spacing w:val="-1"/>
          <w:sz w:val="24"/>
          <w:szCs w:val="24"/>
        </w:rPr>
        <w:t xml:space="preserve"> района в чрезвычайных</w:t>
      </w:r>
      <w:r>
        <w:rPr>
          <w:rFonts w:eastAsia="Times New Roman"/>
          <w:b/>
          <w:bCs/>
          <w:spacing w:val="-1"/>
          <w:sz w:val="24"/>
          <w:szCs w:val="24"/>
        </w:rPr>
        <w:br/>
      </w:r>
      <w:r>
        <w:rPr>
          <w:rFonts w:eastAsia="Times New Roman"/>
          <w:b/>
          <w:bCs/>
          <w:sz w:val="24"/>
          <w:szCs w:val="24"/>
        </w:rPr>
        <w:t xml:space="preserve">ситуациях мирного и военного времени.    </w:t>
      </w:r>
      <w:r>
        <w:rPr>
          <w:rFonts w:ascii="Arial" w:eastAsia="Times New Roman" w:cs="Arial"/>
          <w:b/>
          <w:bCs/>
          <w:sz w:val="24"/>
          <w:szCs w:val="24"/>
        </w:rPr>
        <w:tab/>
      </w:r>
    </w:p>
    <w:p w:rsidR="00E943EF" w:rsidRDefault="00E943EF" w:rsidP="00E943EF">
      <w:pPr>
        <w:shd w:val="clear" w:color="auto" w:fill="FFFFFF"/>
        <w:tabs>
          <w:tab w:val="left" w:pos="5976"/>
        </w:tabs>
        <w:spacing w:before="264" w:after="53" w:line="274" w:lineRule="exact"/>
        <w:ind w:left="5" w:firstLine="2645"/>
        <w:sectPr w:rsidR="00E943EF">
          <w:type w:val="continuous"/>
          <w:pgSz w:w="11909" w:h="16834"/>
          <w:pgMar w:top="1368" w:right="957" w:bottom="360" w:left="1529" w:header="720" w:footer="720" w:gutter="0"/>
          <w:cols w:space="60"/>
          <w:noEndnote/>
        </w:sectPr>
      </w:pPr>
    </w:p>
    <w:p w:rsidR="00E943EF" w:rsidRDefault="00E943EF" w:rsidP="00E943EF">
      <w:pPr>
        <w:shd w:val="clear" w:color="auto" w:fill="FFFFFF"/>
        <w:spacing w:before="192"/>
      </w:pPr>
      <w:r>
        <w:rPr>
          <w:b/>
          <w:bCs/>
          <w:spacing w:val="-3"/>
          <w:sz w:val="24"/>
          <w:szCs w:val="24"/>
        </w:rPr>
        <w:lastRenderedPageBreak/>
        <w:t xml:space="preserve">1.  </w:t>
      </w:r>
      <w:r>
        <w:rPr>
          <w:rFonts w:eastAsia="Times New Roman"/>
          <w:b/>
          <w:bCs/>
          <w:spacing w:val="-3"/>
          <w:sz w:val="24"/>
          <w:szCs w:val="24"/>
        </w:rPr>
        <w:t>ОБЩИЕ ПОЛОЖЕНИЯ.</w:t>
      </w:r>
    </w:p>
    <w:p w:rsidR="00E943EF" w:rsidRDefault="00E943EF" w:rsidP="00E943EF">
      <w:pPr>
        <w:shd w:val="clear" w:color="auto" w:fill="FFFFFF"/>
        <w:sectPr w:rsidR="00E943EF">
          <w:type w:val="continuous"/>
          <w:pgSz w:w="11909" w:h="16834"/>
          <w:pgMar w:top="1368" w:right="3703" w:bottom="360" w:left="3953" w:header="720" w:footer="720" w:gutter="0"/>
          <w:cols w:num="2" w:space="720" w:equalWidth="0">
            <w:col w:w="3105" w:space="427"/>
            <w:col w:w="720"/>
          </w:cols>
          <w:noEndnote/>
        </w:sectPr>
      </w:pPr>
      <w:r>
        <w:br w:type="column"/>
      </w:r>
    </w:p>
    <w:p w:rsidR="00E943EF" w:rsidRDefault="00E943EF" w:rsidP="00E943EF">
      <w:pPr>
        <w:shd w:val="clear" w:color="auto" w:fill="FFFFFF"/>
        <w:spacing w:before="278" w:line="274" w:lineRule="exact"/>
        <w:ind w:left="5" w:right="24" w:firstLine="734"/>
        <w:jc w:val="both"/>
      </w:pPr>
      <w:r>
        <w:rPr>
          <w:spacing w:val="-1"/>
          <w:sz w:val="24"/>
          <w:szCs w:val="24"/>
        </w:rPr>
        <w:t>1 .</w:t>
      </w:r>
      <w:r>
        <w:rPr>
          <w:rFonts w:eastAsia="Times New Roman"/>
          <w:spacing w:val="-1"/>
          <w:sz w:val="24"/>
          <w:szCs w:val="24"/>
        </w:rPr>
        <w:t xml:space="preserve">Настоящий порядок определяет мероприятия по оповещению и информированию </w:t>
      </w:r>
      <w:r>
        <w:rPr>
          <w:rFonts w:eastAsia="Times New Roman"/>
          <w:sz w:val="24"/>
          <w:szCs w:val="24"/>
        </w:rPr>
        <w:t xml:space="preserve">населения </w:t>
      </w:r>
      <w:proofErr w:type="spellStart"/>
      <w:r>
        <w:rPr>
          <w:rFonts w:eastAsia="Times New Roman"/>
          <w:sz w:val="24"/>
          <w:szCs w:val="24"/>
        </w:rPr>
        <w:t>Дигорского</w:t>
      </w:r>
      <w:proofErr w:type="spellEnd"/>
      <w:r>
        <w:rPr>
          <w:rFonts w:eastAsia="Times New Roman"/>
          <w:sz w:val="24"/>
          <w:szCs w:val="24"/>
        </w:rPr>
        <w:t xml:space="preserve"> района об угрозе возникновения или возникновении чрезвычайных ситуаций мирного и военного времени.</w:t>
      </w:r>
    </w:p>
    <w:p w:rsidR="00E943EF" w:rsidRDefault="00E943EF" w:rsidP="00E943EF">
      <w:pPr>
        <w:framePr w:h="278" w:hRule="exact" w:hSpace="38" w:wrap="auto" w:vAnchor="text" w:hAnchor="text" w:x="5531" w:y="-42"/>
        <w:shd w:val="clear" w:color="auto" w:fill="FFFFFF"/>
      </w:pPr>
      <w:r>
        <w:rPr>
          <w:rFonts w:eastAsia="Times New Roman"/>
          <w:sz w:val="24"/>
          <w:szCs w:val="24"/>
        </w:rPr>
        <w:t>по оповещению и информированию</w:t>
      </w:r>
    </w:p>
    <w:p w:rsidR="00E943EF" w:rsidRDefault="00E943EF" w:rsidP="00E943EF">
      <w:pPr>
        <w:shd w:val="clear" w:color="auto" w:fill="FFFFFF"/>
        <w:spacing w:line="274" w:lineRule="exact"/>
        <w:ind w:left="5" w:firstLine="710"/>
      </w:pPr>
      <w:r>
        <w:rPr>
          <w:sz w:val="24"/>
          <w:szCs w:val="24"/>
        </w:rPr>
        <w:t xml:space="preserve">2. </w:t>
      </w:r>
      <w:r>
        <w:rPr>
          <w:rFonts w:eastAsia="Times New Roman"/>
          <w:sz w:val="24"/>
          <w:szCs w:val="24"/>
        </w:rPr>
        <w:t xml:space="preserve">Организационно-технические мероприятия </w:t>
      </w:r>
      <w:r>
        <w:rPr>
          <w:rFonts w:eastAsia="Times New Roman"/>
          <w:spacing w:val="-1"/>
          <w:sz w:val="24"/>
          <w:szCs w:val="24"/>
        </w:rPr>
        <w:t xml:space="preserve">населения проводятся в районе, в каждом населенном пункте и направлены на доведение в </w:t>
      </w:r>
      <w:r>
        <w:rPr>
          <w:rFonts w:eastAsia="Times New Roman"/>
          <w:sz w:val="24"/>
          <w:szCs w:val="24"/>
        </w:rPr>
        <w:t>кратчайшие сроки информации о чрезвычайных ситуациях мирного и военного времени.</w:t>
      </w:r>
    </w:p>
    <w:p w:rsidR="00E943EF" w:rsidRDefault="00E943EF" w:rsidP="00E943EF">
      <w:pPr>
        <w:shd w:val="clear" w:color="auto" w:fill="FFFFFF"/>
        <w:spacing w:line="274" w:lineRule="exact"/>
        <w:ind w:right="19" w:firstLine="715"/>
        <w:jc w:val="both"/>
      </w:pPr>
      <w:r>
        <w:rPr>
          <w:rFonts w:eastAsia="Times New Roman"/>
          <w:sz w:val="24"/>
          <w:szCs w:val="24"/>
        </w:rPr>
        <w:t xml:space="preserve">З.Для оповещения и информирований </w:t>
      </w:r>
      <w:r>
        <w:rPr>
          <w:rFonts w:eastAsia="Times New Roman"/>
          <w:sz w:val="24"/>
          <w:szCs w:val="24"/>
          <w:lang w:val="en-US"/>
        </w:rPr>
        <w:t>j</w:t>
      </w:r>
      <w:r w:rsidRPr="00865545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населения района используются существующие радиотрансляционные сети и радиовещательные сети независимо от организационно-правовых форм и форм собственности, включая радиопередатчики звукового сопровождения телевидения, а также вновь создаваемые частные коммерческие </w:t>
      </w:r>
      <w:proofErr w:type="spellStart"/>
      <w:proofErr w:type="gramStart"/>
      <w:r>
        <w:rPr>
          <w:rFonts w:eastAsia="Times New Roman"/>
          <w:sz w:val="24"/>
          <w:szCs w:val="24"/>
        </w:rPr>
        <w:t>радио-и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телестудии, объектовые сети вещания и ведомственные радиосети.</w:t>
      </w:r>
    </w:p>
    <w:p w:rsidR="00E943EF" w:rsidRDefault="00E943EF" w:rsidP="00E943EF">
      <w:pPr>
        <w:shd w:val="clear" w:color="auto" w:fill="FFFFFF"/>
        <w:spacing w:before="5" w:line="274" w:lineRule="exact"/>
        <w:ind w:left="5" w:right="19" w:firstLine="710"/>
        <w:jc w:val="both"/>
      </w:pPr>
      <w:r>
        <w:rPr>
          <w:rFonts w:eastAsia="Times New Roman"/>
          <w:sz w:val="24"/>
          <w:szCs w:val="24"/>
        </w:rPr>
        <w:t>Радиотрансляционные сети и радиовещательные станции, ведомственные радиосети, кроме радиопередатчиков звукового сопровождения телевидения, могут быть использованы также для передачи условных сигналов в территориальных системах централизованного оповещения.</w:t>
      </w:r>
    </w:p>
    <w:p w:rsidR="00E943EF" w:rsidRDefault="00E943EF" w:rsidP="00E943EF">
      <w:pPr>
        <w:shd w:val="clear" w:color="auto" w:fill="FFFFFF"/>
        <w:tabs>
          <w:tab w:val="left" w:pos="8827"/>
        </w:tabs>
        <w:spacing w:before="5" w:line="274" w:lineRule="exact"/>
        <w:ind w:left="5" w:right="14" w:firstLine="1416"/>
        <w:jc w:val="both"/>
      </w:pPr>
      <w:r>
        <w:rPr>
          <w:sz w:val="24"/>
          <w:szCs w:val="24"/>
        </w:rPr>
        <w:t>4.</w:t>
      </w:r>
      <w:r>
        <w:rPr>
          <w:rFonts w:eastAsia="Times New Roman"/>
          <w:sz w:val="24"/>
          <w:szCs w:val="24"/>
        </w:rPr>
        <w:t>Право на использование радиотрансляционных сетей в чрезвычайных</w:t>
      </w:r>
      <w:r>
        <w:rPr>
          <w:rFonts w:eastAsia="Times New Roman"/>
          <w:sz w:val="24"/>
          <w:szCs w:val="24"/>
        </w:rPr>
        <w:br/>
        <w:t>ситуациях с перерывом вещательной программы предоставляется Главе администрации</w:t>
      </w:r>
      <w:r>
        <w:rPr>
          <w:rFonts w:eastAsia="Times New Roman"/>
          <w:sz w:val="24"/>
          <w:szCs w:val="24"/>
        </w:rPr>
        <w:br/>
        <w:t>местного самоуправления района, комиссии по чрезвычайным ситуациям и обеспечению</w:t>
      </w:r>
      <w:r>
        <w:rPr>
          <w:rFonts w:eastAsia="Times New Roman"/>
          <w:sz w:val="24"/>
          <w:szCs w:val="24"/>
        </w:rPr>
        <w:br/>
        <w:t>пожарной безопасности района, органам управления по гражданской обороне и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чрезвычайным ситуациям.</w:t>
      </w:r>
      <w:r>
        <w:rPr>
          <w:rFonts w:ascii="Arial" w:eastAsia="Times New Roman" w:cs="Arial"/>
          <w:sz w:val="24"/>
          <w:szCs w:val="24"/>
        </w:rPr>
        <w:tab/>
      </w:r>
    </w:p>
    <w:p w:rsidR="00E943EF" w:rsidRDefault="00E943EF" w:rsidP="00E943EF">
      <w:pPr>
        <w:shd w:val="clear" w:color="auto" w:fill="FFFFFF"/>
        <w:spacing w:line="274" w:lineRule="exact"/>
        <w:ind w:left="5" w:right="10" w:firstLine="1426"/>
        <w:jc w:val="both"/>
      </w:pPr>
      <w:r>
        <w:rPr>
          <w:sz w:val="24"/>
          <w:szCs w:val="24"/>
        </w:rPr>
        <w:t>5.</w:t>
      </w:r>
      <w:r>
        <w:rPr>
          <w:rFonts w:eastAsia="Times New Roman"/>
          <w:sz w:val="24"/>
          <w:szCs w:val="24"/>
        </w:rPr>
        <w:t>Включение радиотрансляционных сетей и радиовещательных станций для оповещения и информирования населения в чрезвычайных ситуациях мирного и военного времени осуществляется дежурным персоналом объектов связи по распоряжению Главы администрации местного самоуправления района.</w:t>
      </w:r>
    </w:p>
    <w:p w:rsidR="00E943EF" w:rsidRDefault="00E943EF" w:rsidP="00E943EF">
      <w:pPr>
        <w:shd w:val="clear" w:color="auto" w:fill="FFFFFF"/>
        <w:spacing w:line="274" w:lineRule="exact"/>
        <w:ind w:right="14" w:firstLine="715"/>
        <w:jc w:val="both"/>
      </w:pPr>
      <w:r>
        <w:rPr>
          <w:rFonts w:eastAsia="Times New Roman"/>
          <w:sz w:val="24"/>
          <w:szCs w:val="24"/>
        </w:rPr>
        <w:t>Включение объектовых сетей вещания осуществляется по распоряжению руководителя объекта.</w:t>
      </w:r>
    </w:p>
    <w:p w:rsidR="00E943EF" w:rsidRDefault="00E943EF" w:rsidP="00E943EF">
      <w:pPr>
        <w:shd w:val="clear" w:color="auto" w:fill="FFFFFF"/>
        <w:spacing w:line="274" w:lineRule="exact"/>
        <w:ind w:right="10" w:firstLine="715"/>
        <w:jc w:val="both"/>
      </w:pPr>
      <w:r>
        <w:rPr>
          <w:rFonts w:eastAsia="Times New Roman"/>
          <w:sz w:val="24"/>
          <w:szCs w:val="24"/>
        </w:rPr>
        <w:t>б</w:t>
      </w:r>
      <w:proofErr w:type="gramStart"/>
      <w:r>
        <w:rPr>
          <w:rFonts w:eastAsia="Times New Roman"/>
          <w:sz w:val="24"/>
          <w:szCs w:val="24"/>
        </w:rPr>
        <w:t>.Р</w:t>
      </w:r>
      <w:proofErr w:type="gramEnd"/>
      <w:r>
        <w:rPr>
          <w:rFonts w:eastAsia="Times New Roman"/>
          <w:sz w:val="24"/>
          <w:szCs w:val="24"/>
        </w:rPr>
        <w:t xml:space="preserve">ечевая информация передается населению с перерывом программ вещания </w:t>
      </w:r>
      <w:r>
        <w:rPr>
          <w:rFonts w:eastAsia="Times New Roman"/>
          <w:spacing w:val="-1"/>
          <w:sz w:val="24"/>
          <w:szCs w:val="24"/>
        </w:rPr>
        <w:t>длительностью не более пяти минут. Допускается двух-тре</w:t>
      </w:r>
      <w:proofErr w:type="gramStart"/>
      <w:r>
        <w:rPr>
          <w:rFonts w:eastAsia="Times New Roman"/>
          <w:spacing w:val="-1"/>
          <w:sz w:val="24"/>
          <w:szCs w:val="24"/>
        </w:rPr>
        <w:t>х-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 кратное повторение речевого </w:t>
      </w:r>
      <w:r>
        <w:rPr>
          <w:rFonts w:eastAsia="Times New Roman"/>
          <w:sz w:val="24"/>
          <w:szCs w:val="24"/>
        </w:rPr>
        <w:t>сообщения.</w:t>
      </w:r>
    </w:p>
    <w:p w:rsidR="00E943EF" w:rsidRDefault="00E943EF" w:rsidP="00E943EF">
      <w:pPr>
        <w:shd w:val="clear" w:color="auto" w:fill="FFFFFF"/>
        <w:spacing w:line="274" w:lineRule="exact"/>
        <w:ind w:right="10" w:firstLine="715"/>
        <w:jc w:val="both"/>
      </w:pPr>
      <w:r>
        <w:rPr>
          <w:rFonts w:eastAsia="Times New Roman"/>
          <w:sz w:val="24"/>
          <w:szCs w:val="24"/>
        </w:rPr>
        <w:t xml:space="preserve">Передача речевой информации должник осуществляться, как </w:t>
      </w:r>
      <w:proofErr w:type="gramStart"/>
      <w:r>
        <w:rPr>
          <w:rFonts w:eastAsia="Times New Roman"/>
          <w:sz w:val="24"/>
          <w:szCs w:val="24"/>
        </w:rPr>
        <w:t>правило</w:t>
      </w:r>
      <w:proofErr w:type="gramEnd"/>
      <w:r>
        <w:rPr>
          <w:rFonts w:eastAsia="Times New Roman"/>
          <w:sz w:val="24"/>
          <w:szCs w:val="24"/>
        </w:rPr>
        <w:t xml:space="preserve"> профессиональными дикторами или лицами, назначенными для этих целей, из студии вещания или специально оборудованных помещений. </w:t>
      </w:r>
      <w:proofErr w:type="gramStart"/>
      <w:r>
        <w:rPr>
          <w:rFonts w:eastAsia="Times New Roman"/>
          <w:sz w:val="24"/>
          <w:szCs w:val="24"/>
        </w:rPr>
        <w:t>В исключительных, не терпящих отлагательства случаях допускается передача кратких нестандартных речевых сообщений способом прямой передачи или в магнитной записи непосредственно со специально оборудованных рабочих мест.</w:t>
      </w:r>
      <w:proofErr w:type="gramEnd"/>
    </w:p>
    <w:p w:rsidR="00E943EF" w:rsidRDefault="00E943EF" w:rsidP="00E943EF">
      <w:pPr>
        <w:shd w:val="clear" w:color="auto" w:fill="FFFFFF"/>
        <w:spacing w:line="274" w:lineRule="exact"/>
        <w:ind w:right="10" w:firstLine="715"/>
        <w:jc w:val="both"/>
      </w:pPr>
      <w:r>
        <w:rPr>
          <w:rFonts w:eastAsia="Times New Roman"/>
          <w:sz w:val="24"/>
          <w:szCs w:val="24"/>
        </w:rPr>
        <w:t>Факт перерыва вещательной программы должен фиксироваться оперативными дежурными отдела по делам ГО и ЧС, РОВД, а также дежурными службами радиовещания.</w:t>
      </w:r>
    </w:p>
    <w:p w:rsidR="00E943EF" w:rsidRDefault="00E943EF" w:rsidP="00E943EF">
      <w:pPr>
        <w:shd w:val="clear" w:color="auto" w:fill="FFFFFF"/>
        <w:spacing w:line="274" w:lineRule="exact"/>
        <w:ind w:left="5" w:firstLine="720"/>
        <w:jc w:val="both"/>
      </w:pPr>
      <w:r>
        <w:rPr>
          <w:sz w:val="24"/>
          <w:szCs w:val="24"/>
        </w:rPr>
        <w:t>7.</w:t>
      </w:r>
      <w:r>
        <w:rPr>
          <w:rFonts w:eastAsia="Times New Roman"/>
          <w:sz w:val="24"/>
          <w:szCs w:val="24"/>
        </w:rPr>
        <w:t>Стандартные речевые сообщения должны готовиться заранее и передаваться на магнитной записи, хранение которой организуется в отделе по делам ГО и ЧС.</w:t>
      </w:r>
    </w:p>
    <w:p w:rsidR="00E943EF" w:rsidRDefault="00E943E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161D23" w:rsidRDefault="00161D23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161D23" w:rsidRDefault="00161D23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161D23" w:rsidRPr="001D1A09" w:rsidRDefault="00161D23" w:rsidP="00161D23">
      <w:pPr>
        <w:shd w:val="clear" w:color="auto" w:fill="FFFFFF"/>
        <w:tabs>
          <w:tab w:val="left" w:pos="5448"/>
        </w:tabs>
        <w:spacing w:line="269" w:lineRule="exact"/>
        <w:ind w:left="10" w:right="29" w:firstLine="715"/>
        <w:jc w:val="both"/>
      </w:pPr>
      <w:r>
        <w:rPr>
          <w:sz w:val="24"/>
          <w:szCs w:val="24"/>
        </w:rPr>
        <w:t>8.</w:t>
      </w:r>
      <w:r>
        <w:rPr>
          <w:rFonts w:eastAsia="Times New Roman"/>
          <w:sz w:val="24"/>
          <w:szCs w:val="24"/>
        </w:rPr>
        <w:t>Для привлечения внимания населения перед передаваемыми речевыми</w:t>
      </w:r>
      <w:r>
        <w:rPr>
          <w:rFonts w:eastAsia="Times New Roman"/>
          <w:sz w:val="24"/>
          <w:szCs w:val="24"/>
        </w:rPr>
        <w:br/>
        <w:t>сообщениями всеми имеющимися средствами подается предупредительный сигнал:</w:t>
      </w:r>
      <w:r>
        <w:rPr>
          <w:rFonts w:eastAsia="Times New Roman"/>
          <w:sz w:val="24"/>
          <w:szCs w:val="24"/>
        </w:rPr>
        <w:br/>
        <w:t>«ВНИМАНИЕ ВСЕМ!».</w:t>
      </w:r>
      <w:r>
        <w:rPr>
          <w:rFonts w:ascii="Arial" w:eastAsia="Times New Roman" w:cs="Arial"/>
          <w:sz w:val="24"/>
          <w:szCs w:val="24"/>
        </w:rPr>
        <w:tab/>
      </w:r>
    </w:p>
    <w:p w:rsidR="00161D23" w:rsidRDefault="00161D23" w:rsidP="00161D23">
      <w:pPr>
        <w:shd w:val="clear" w:color="auto" w:fill="FFFFFF"/>
        <w:spacing w:before="259" w:line="274" w:lineRule="exact"/>
        <w:ind w:right="34"/>
        <w:jc w:val="center"/>
      </w:pPr>
      <w:r>
        <w:rPr>
          <w:rFonts w:eastAsia="Times New Roman"/>
          <w:b/>
          <w:bCs/>
          <w:sz w:val="24"/>
          <w:szCs w:val="24"/>
        </w:rPr>
        <w:t>И.ОБЯЗАННОСТИ И ПОРЯДОК ВЗАИМОДЕЙСТВИЯ ОРГАНОВ</w:t>
      </w:r>
    </w:p>
    <w:p w:rsidR="00161D23" w:rsidRDefault="00161D23" w:rsidP="00161D23">
      <w:pPr>
        <w:shd w:val="clear" w:color="auto" w:fill="FFFFFF"/>
        <w:spacing w:line="274" w:lineRule="exact"/>
        <w:ind w:right="24"/>
        <w:jc w:val="center"/>
      </w:pPr>
      <w:r>
        <w:rPr>
          <w:rFonts w:eastAsia="Times New Roman"/>
          <w:b/>
          <w:bCs/>
          <w:sz w:val="24"/>
          <w:szCs w:val="24"/>
        </w:rPr>
        <w:t>МЕСТНОГОСАМОУПРАВЛЕНИЯ, ПРЕДПРИЯТИЙ, ОРГАНИЗАЦИЙ И</w:t>
      </w:r>
    </w:p>
    <w:p w:rsidR="00161D23" w:rsidRDefault="00161D23" w:rsidP="00161D23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b/>
          <w:bCs/>
          <w:sz w:val="24"/>
          <w:szCs w:val="24"/>
        </w:rPr>
        <w:t>УЧРЕЖДЕНИЙ ПО ОРГАНИЗАЦИИ ОПОВЕЩЕНИЯ И ИНФОРМИРОВАНИЯ</w:t>
      </w:r>
    </w:p>
    <w:p w:rsidR="00161D23" w:rsidRDefault="00161D23" w:rsidP="00161D23">
      <w:pPr>
        <w:shd w:val="clear" w:color="auto" w:fill="FFFFFF"/>
        <w:spacing w:line="274" w:lineRule="exact"/>
        <w:ind w:right="38"/>
        <w:jc w:val="center"/>
      </w:pPr>
      <w:r>
        <w:rPr>
          <w:rFonts w:eastAsia="Times New Roman"/>
          <w:b/>
          <w:bCs/>
          <w:sz w:val="24"/>
          <w:szCs w:val="24"/>
        </w:rPr>
        <w:t>НАСЕЛЕНИЯ ДИГОРСКОГО РАЙОНА.</w:t>
      </w:r>
    </w:p>
    <w:p w:rsidR="00161D23" w:rsidRDefault="00161D23" w:rsidP="00161D23">
      <w:pPr>
        <w:shd w:val="clear" w:color="auto" w:fill="FFFFFF"/>
        <w:spacing w:before="264" w:line="274" w:lineRule="exact"/>
        <w:ind w:left="14" w:right="24" w:firstLine="734"/>
        <w:jc w:val="both"/>
      </w:pPr>
      <w:r>
        <w:rPr>
          <w:sz w:val="24"/>
          <w:szCs w:val="24"/>
        </w:rPr>
        <w:t xml:space="preserve">1. </w:t>
      </w:r>
      <w:r>
        <w:rPr>
          <w:rFonts w:eastAsia="Times New Roman"/>
          <w:sz w:val="24"/>
          <w:szCs w:val="24"/>
        </w:rPr>
        <w:t xml:space="preserve">Органы, уполномоченные на решение задач в </w:t>
      </w:r>
      <w:proofErr w:type="spellStart"/>
      <w:r>
        <w:rPr>
          <w:rFonts w:eastAsia="Times New Roman"/>
          <w:sz w:val="24"/>
          <w:szCs w:val="24"/>
        </w:rPr>
        <w:t>обл</w:t>
      </w:r>
      <w:proofErr w:type="spellEnd"/>
      <w:proofErr w:type="gramStart"/>
      <w:r>
        <w:rPr>
          <w:rFonts w:eastAsia="Times New Roman"/>
          <w:sz w:val="24"/>
          <w:szCs w:val="24"/>
          <w:lang w:val="en-US"/>
        </w:rPr>
        <w:t>ac</w:t>
      </w:r>
      <w:proofErr w:type="spellStart"/>
      <w:proofErr w:type="gramEnd"/>
      <w:r>
        <w:rPr>
          <w:rFonts w:eastAsia="Times New Roman"/>
          <w:sz w:val="24"/>
          <w:szCs w:val="24"/>
        </w:rPr>
        <w:t>ти</w:t>
      </w:r>
      <w:proofErr w:type="spellEnd"/>
      <w:r w:rsidRPr="001D1A09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гражданской защиты населения от чрезвычайных ситуаций и обеспечения пожарной безопасности:</w:t>
      </w:r>
    </w:p>
    <w:p w:rsidR="00161D23" w:rsidRDefault="00161D23" w:rsidP="00161D23">
      <w:pPr>
        <w:shd w:val="clear" w:color="auto" w:fill="FFFFFF"/>
        <w:spacing w:line="274" w:lineRule="exact"/>
        <w:ind w:left="10" w:right="24" w:firstLine="710"/>
        <w:jc w:val="both"/>
      </w:pPr>
      <w:r>
        <w:rPr>
          <w:rFonts w:eastAsia="Times New Roman"/>
          <w:sz w:val="24"/>
          <w:szCs w:val="24"/>
        </w:rPr>
        <w:t xml:space="preserve">обеспечивают установку на объектах вещания специальной аппаратуры для передачи условных сигналов и речевых сообщений; </w:t>
      </w:r>
    </w:p>
    <w:p w:rsidR="00161D23" w:rsidRDefault="00161D23" w:rsidP="00161D23">
      <w:pPr>
        <w:shd w:val="clear" w:color="auto" w:fill="FFFFFF"/>
        <w:spacing w:line="274" w:lineRule="exact"/>
        <w:ind w:left="10" w:right="29" w:firstLine="706"/>
        <w:jc w:val="both"/>
      </w:pPr>
      <w:r>
        <w:rPr>
          <w:rFonts w:eastAsia="Times New Roman"/>
          <w:sz w:val="24"/>
          <w:szCs w:val="24"/>
        </w:rPr>
        <w:t>разрабатывают и утверждают тексты речевых сообщений для оповещения и информирования населения, организуют их запись на магнитные носители;</w:t>
      </w:r>
    </w:p>
    <w:p w:rsidR="00161D23" w:rsidRDefault="00161D23" w:rsidP="00161D23">
      <w:pPr>
        <w:shd w:val="clear" w:color="auto" w:fill="FFFFFF"/>
        <w:spacing w:line="274" w:lineRule="exact"/>
        <w:ind w:left="10" w:right="29" w:firstLine="710"/>
        <w:jc w:val="both"/>
      </w:pPr>
      <w:r>
        <w:rPr>
          <w:rFonts w:eastAsia="Times New Roman"/>
          <w:sz w:val="24"/>
          <w:szCs w:val="24"/>
        </w:rPr>
        <w:t>организуют подготовку оперативных дежурных и персонала, обеспечивающего оповещение к действиям в чрезвычайных ситуациях мирного и военного времени;</w:t>
      </w:r>
    </w:p>
    <w:p w:rsidR="00161D23" w:rsidRPr="001D1A09" w:rsidRDefault="00161D23" w:rsidP="00161D23">
      <w:pPr>
        <w:shd w:val="clear" w:color="auto" w:fill="FFFFFF"/>
        <w:tabs>
          <w:tab w:val="left" w:pos="5458"/>
        </w:tabs>
        <w:spacing w:line="274" w:lineRule="exact"/>
        <w:ind w:right="24" w:firstLine="715"/>
        <w:jc w:val="both"/>
      </w:pPr>
      <w:r>
        <w:rPr>
          <w:rFonts w:eastAsia="Times New Roman"/>
          <w:sz w:val="24"/>
          <w:szCs w:val="24"/>
        </w:rPr>
        <w:t>планируют и проводят совместно с предприятиями и владельцами средств</w:t>
      </w:r>
      <w:r>
        <w:rPr>
          <w:rFonts w:eastAsia="Times New Roman"/>
          <w:sz w:val="24"/>
          <w:szCs w:val="24"/>
        </w:rPr>
        <w:br/>
        <w:t>телерадиовещания сетей совместные тренировки по передаче речевой информации и</w:t>
      </w:r>
      <w:r>
        <w:rPr>
          <w:rFonts w:eastAsia="Times New Roman"/>
          <w:sz w:val="24"/>
          <w:szCs w:val="24"/>
        </w:rPr>
        <w:br/>
        <w:t>условных сигналов;</w:t>
      </w:r>
      <w:r>
        <w:rPr>
          <w:rFonts w:ascii="Arial" w:eastAsia="Times New Roman" w:cs="Arial"/>
          <w:sz w:val="24"/>
          <w:szCs w:val="24"/>
        </w:rPr>
        <w:tab/>
      </w:r>
    </w:p>
    <w:p w:rsidR="00161D23" w:rsidRDefault="00161D23" w:rsidP="00161D23">
      <w:pPr>
        <w:shd w:val="clear" w:color="auto" w:fill="FFFFFF"/>
        <w:tabs>
          <w:tab w:val="left" w:pos="2539"/>
          <w:tab w:val="left" w:pos="6370"/>
          <w:tab w:val="left" w:pos="8544"/>
        </w:tabs>
        <w:spacing w:before="5" w:line="274" w:lineRule="exact"/>
        <w:ind w:left="720"/>
        <w:jc w:val="both"/>
      </w:pPr>
      <w:r>
        <w:rPr>
          <w:rFonts w:eastAsia="Times New Roman"/>
          <w:spacing w:val="-2"/>
          <w:sz w:val="24"/>
          <w:szCs w:val="24"/>
        </w:rPr>
        <w:t>организует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eastAsia="Times New Roman"/>
          <w:spacing w:val="-1"/>
          <w:sz w:val="24"/>
          <w:szCs w:val="24"/>
        </w:rPr>
        <w:t>эксплуатационно-техническое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eastAsia="Times New Roman"/>
          <w:spacing w:val="-2"/>
          <w:sz w:val="24"/>
          <w:szCs w:val="24"/>
        </w:rPr>
        <w:t>обслуживание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системы</w:t>
      </w:r>
    </w:p>
    <w:p w:rsidR="00161D23" w:rsidRDefault="00161D23" w:rsidP="00161D23">
      <w:pPr>
        <w:shd w:val="clear" w:color="auto" w:fill="FFFFFF"/>
        <w:spacing w:line="274" w:lineRule="exact"/>
        <w:ind w:left="10" w:right="19"/>
        <w:jc w:val="both"/>
      </w:pPr>
      <w:r>
        <w:rPr>
          <w:rFonts w:eastAsia="Times New Roman"/>
          <w:sz w:val="24"/>
          <w:szCs w:val="24"/>
        </w:rPr>
        <w:t>централизованного оповещения населения района, представляют заявки на выделение соединительных линий и каналов связи от оперативных дежурных к объектам вещания;</w:t>
      </w:r>
    </w:p>
    <w:p w:rsidR="00161D23" w:rsidRDefault="00161D23" w:rsidP="00161D23">
      <w:pPr>
        <w:shd w:val="clear" w:color="auto" w:fill="FFFFFF"/>
        <w:spacing w:line="274" w:lineRule="exact"/>
        <w:ind w:left="10" w:right="14" w:firstLine="701"/>
        <w:jc w:val="both"/>
      </w:pPr>
      <w:r>
        <w:rPr>
          <w:rFonts w:eastAsia="Times New Roman"/>
          <w:sz w:val="24"/>
          <w:szCs w:val="24"/>
        </w:rPr>
        <w:t>разрабатывают совместно с предприятиями и организациями - владельцами средств телерадиовещания и радиотрансляционных сетей организационно-технические мероприятия по оповещению и информированию населения о чрезвычайных ситуациях мирного и военного времени и порядок взаимодействия всех действующих предприятий и организаций.</w:t>
      </w:r>
    </w:p>
    <w:p w:rsidR="00161D23" w:rsidRDefault="00161D23" w:rsidP="00161D23">
      <w:pPr>
        <w:shd w:val="clear" w:color="auto" w:fill="FFFFFF"/>
        <w:tabs>
          <w:tab w:val="left" w:pos="9211"/>
        </w:tabs>
        <w:spacing w:before="5" w:line="274" w:lineRule="exact"/>
        <w:ind w:left="5" w:right="14" w:firstLine="715"/>
        <w:jc w:val="both"/>
      </w:pPr>
      <w:r>
        <w:rPr>
          <w:rFonts w:eastAsia="Times New Roman"/>
          <w:sz w:val="24"/>
          <w:szCs w:val="24"/>
        </w:rPr>
        <w:t>участвуют в согласовании проектов по строительству и реконструкции линейн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br/>
        <w:t>кабельных сооружений, автоматических телефонных станций, радиовещательных станций</w:t>
      </w:r>
      <w:r>
        <w:rPr>
          <w:rFonts w:eastAsia="Times New Roman"/>
          <w:sz w:val="24"/>
          <w:szCs w:val="24"/>
        </w:rPr>
        <w:br/>
        <w:t>и других объектов связи с целью повышения надежности оповещения населения, объектов</w:t>
      </w:r>
      <w:r>
        <w:rPr>
          <w:rFonts w:eastAsia="Times New Roman"/>
          <w:sz w:val="24"/>
          <w:szCs w:val="24"/>
        </w:rPr>
        <w:br/>
      </w:r>
      <w:r>
        <w:rPr>
          <w:rFonts w:eastAsia="Times New Roman"/>
          <w:spacing w:val="-2"/>
          <w:sz w:val="24"/>
          <w:szCs w:val="24"/>
        </w:rPr>
        <w:t>экономики и органов управления;</w:t>
      </w:r>
      <w:r>
        <w:rPr>
          <w:rFonts w:ascii="Arial" w:eastAsia="Times New Roman" w:cs="Arial"/>
          <w:sz w:val="24"/>
          <w:szCs w:val="24"/>
        </w:rPr>
        <w:tab/>
      </w:r>
    </w:p>
    <w:p w:rsidR="00161D23" w:rsidRDefault="00161D23" w:rsidP="00161D23">
      <w:pPr>
        <w:shd w:val="clear" w:color="auto" w:fill="FFFFFF"/>
        <w:spacing w:line="274" w:lineRule="exact"/>
        <w:ind w:left="10" w:right="14" w:firstLine="715"/>
        <w:jc w:val="both"/>
      </w:pPr>
      <w:r>
        <w:rPr>
          <w:rFonts w:eastAsia="Times New Roman"/>
          <w:sz w:val="24"/>
          <w:szCs w:val="24"/>
        </w:rPr>
        <w:t>организует взаимодействие соответствующих служб и дежурного персонала при передаче речевой информации при чрезвычайных ситуациях;</w:t>
      </w:r>
    </w:p>
    <w:p w:rsidR="00161D23" w:rsidRDefault="00161D23" w:rsidP="00161D23">
      <w:pPr>
        <w:shd w:val="clear" w:color="auto" w:fill="FFFFFF"/>
        <w:spacing w:line="274" w:lineRule="exact"/>
        <w:ind w:left="10" w:right="14" w:firstLine="710"/>
        <w:jc w:val="both"/>
      </w:pPr>
      <w:r>
        <w:rPr>
          <w:rFonts w:eastAsia="Times New Roman"/>
          <w:sz w:val="24"/>
          <w:szCs w:val="24"/>
        </w:rPr>
        <w:t>организует работы по созданию систем локального оповещения на потенциально опасных объектах и в зоне катастрофического затопления.</w:t>
      </w:r>
    </w:p>
    <w:p w:rsidR="00161D23" w:rsidRDefault="00161D23" w:rsidP="00161D23">
      <w:pPr>
        <w:shd w:val="clear" w:color="auto" w:fill="FFFFFF"/>
        <w:spacing w:before="5" w:line="274" w:lineRule="exact"/>
        <w:ind w:left="984" w:right="19" w:hanging="259"/>
        <w:jc w:val="both"/>
      </w:pPr>
      <w:r>
        <w:rPr>
          <w:b/>
          <w:bCs/>
          <w:sz w:val="24"/>
          <w:szCs w:val="24"/>
          <w:u w:val="single"/>
        </w:rPr>
        <w:t>2.</w:t>
      </w:r>
      <w:r>
        <w:rPr>
          <w:rFonts w:eastAsia="Times New Roman"/>
          <w:b/>
          <w:bCs/>
          <w:sz w:val="24"/>
          <w:szCs w:val="24"/>
          <w:u w:val="single"/>
        </w:rPr>
        <w:t xml:space="preserve">Филиал открытого акционерного общества «Южная телекоммуникационная </w:t>
      </w:r>
      <w:r>
        <w:rPr>
          <w:rFonts w:eastAsia="Times New Roman"/>
          <w:sz w:val="24"/>
          <w:szCs w:val="24"/>
          <w:u w:val="single"/>
        </w:rPr>
        <w:t>компания «</w:t>
      </w:r>
      <w:proofErr w:type="spellStart"/>
      <w:r>
        <w:rPr>
          <w:rFonts w:eastAsia="Times New Roman"/>
          <w:sz w:val="24"/>
          <w:szCs w:val="24"/>
          <w:u w:val="single"/>
        </w:rPr>
        <w:t>Севосетинэлектросвязь</w:t>
      </w:r>
      <w:proofErr w:type="spellEnd"/>
      <w:r>
        <w:rPr>
          <w:rFonts w:eastAsia="Times New Roman"/>
          <w:sz w:val="24"/>
          <w:szCs w:val="24"/>
          <w:u w:val="single"/>
        </w:rPr>
        <w:t xml:space="preserve">» </w:t>
      </w:r>
      <w:r>
        <w:rPr>
          <w:rFonts w:eastAsia="Times New Roman"/>
          <w:b/>
          <w:bCs/>
          <w:sz w:val="24"/>
          <w:szCs w:val="24"/>
          <w:u w:val="single"/>
        </w:rPr>
        <w:t xml:space="preserve">и районный </w:t>
      </w:r>
      <w:r>
        <w:rPr>
          <w:rFonts w:eastAsia="Times New Roman"/>
          <w:sz w:val="24"/>
          <w:szCs w:val="24"/>
          <w:u w:val="single"/>
        </w:rPr>
        <w:t>узел электросвязи.</w:t>
      </w:r>
    </w:p>
    <w:p w:rsidR="00161D23" w:rsidRDefault="00161D23" w:rsidP="00161D23">
      <w:pPr>
        <w:shd w:val="clear" w:color="auto" w:fill="FFFFFF"/>
        <w:spacing w:before="278" w:line="274" w:lineRule="exact"/>
        <w:ind w:left="5" w:right="10" w:firstLine="725"/>
        <w:jc w:val="both"/>
      </w:pPr>
      <w:r>
        <w:rPr>
          <w:rFonts w:eastAsia="Times New Roman"/>
          <w:sz w:val="24"/>
          <w:szCs w:val="24"/>
        </w:rPr>
        <w:t>обеспечивает готовность технических средств вещания города и сёл к передаче речевой информации и сигналов оповещения;</w:t>
      </w:r>
    </w:p>
    <w:p w:rsidR="00161D23" w:rsidRDefault="00161D23" w:rsidP="00161D23">
      <w:pPr>
        <w:shd w:val="clear" w:color="auto" w:fill="FFFFFF"/>
        <w:spacing w:line="274" w:lineRule="exact"/>
        <w:ind w:left="14" w:right="5" w:firstLine="715"/>
        <w:jc w:val="both"/>
      </w:pPr>
      <w:r>
        <w:rPr>
          <w:rFonts w:eastAsia="Times New Roman"/>
          <w:sz w:val="24"/>
          <w:szCs w:val="24"/>
        </w:rPr>
        <w:t>осуществляют подготовку обслуживающего персонала объектов связи к выполнению задач по организации оповещения и информирования населения в чрезвычайных ситуациях мирного и военного времени;</w:t>
      </w:r>
    </w:p>
    <w:p w:rsidR="00161D23" w:rsidRDefault="00161D23" w:rsidP="00161D23">
      <w:pPr>
        <w:shd w:val="clear" w:color="auto" w:fill="FFFFFF"/>
        <w:spacing w:line="274" w:lineRule="exact"/>
        <w:ind w:left="5" w:firstLine="725"/>
        <w:jc w:val="both"/>
      </w:pPr>
      <w:r>
        <w:rPr>
          <w:rFonts w:eastAsia="Times New Roman"/>
          <w:sz w:val="24"/>
          <w:szCs w:val="24"/>
        </w:rPr>
        <w:t>обеспечивает сохранность принятых на хранение и для воспроизведения на радиотрансляционных узлах копии речевых сообщений в магнитной записи, а также соответствующих инструкций, паролей и отзывов;</w:t>
      </w:r>
    </w:p>
    <w:p w:rsidR="00161D23" w:rsidRPr="001D1A09" w:rsidRDefault="00161D23" w:rsidP="00161D23">
      <w:pPr>
        <w:shd w:val="clear" w:color="auto" w:fill="FFFFFF"/>
        <w:spacing w:line="274" w:lineRule="exact"/>
        <w:ind w:left="14" w:right="10" w:firstLine="706"/>
        <w:jc w:val="both"/>
      </w:pPr>
      <w:r>
        <w:rPr>
          <w:rFonts w:eastAsia="Times New Roman"/>
          <w:sz w:val="24"/>
          <w:szCs w:val="24"/>
        </w:rPr>
        <w:t xml:space="preserve">обеспечивают постоянную готовность соединительных линий, включенных в систему централизованного оповещения АДУ-ЦВ;   </w:t>
      </w:r>
    </w:p>
    <w:p w:rsidR="00161D23" w:rsidRDefault="00161D23" w:rsidP="00161D23">
      <w:pPr>
        <w:shd w:val="clear" w:color="auto" w:fill="FFFFFF"/>
        <w:spacing w:line="274" w:lineRule="exact"/>
        <w:ind w:left="10" w:right="10" w:firstLine="715"/>
        <w:jc w:val="both"/>
      </w:pPr>
      <w:r>
        <w:rPr>
          <w:rFonts w:eastAsia="Times New Roman"/>
          <w:sz w:val="24"/>
          <w:szCs w:val="24"/>
        </w:rPr>
        <w:t xml:space="preserve">совместно с Комиссией по чрезвычайным ситуациям района и поселений уточняют порядок оповещения и информирований </w:t>
      </w:r>
      <w:proofErr w:type="gramStart"/>
      <w:r>
        <w:rPr>
          <w:rFonts w:eastAsia="Times New Roman"/>
          <w:sz w:val="24"/>
          <w:szCs w:val="24"/>
        </w:rPr>
        <w:t>населения</w:t>
      </w:r>
      <w:proofErr w:type="gramEnd"/>
      <w:r>
        <w:rPr>
          <w:rFonts w:eastAsia="Times New Roman"/>
          <w:sz w:val="24"/>
          <w:szCs w:val="24"/>
        </w:rPr>
        <w:t xml:space="preserve">  чрезвычайных ситуациях мирного и военного времени;</w:t>
      </w:r>
    </w:p>
    <w:p w:rsidR="00161D23" w:rsidRDefault="00161D23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BE1F6F" w:rsidRDefault="00BE1F6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BE1F6F" w:rsidRDefault="00BE1F6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BE1F6F" w:rsidRDefault="00BE1F6F" w:rsidP="00BE1F6F">
      <w:pPr>
        <w:shd w:val="clear" w:color="auto" w:fill="FFFFFF"/>
        <w:spacing w:line="274" w:lineRule="exact"/>
        <w:ind w:right="34" w:firstLine="706"/>
        <w:jc w:val="both"/>
      </w:pPr>
      <w:r>
        <w:rPr>
          <w:rFonts w:eastAsia="Times New Roman"/>
          <w:sz w:val="24"/>
          <w:szCs w:val="24"/>
        </w:rPr>
        <w:lastRenderedPageBreak/>
        <w:t xml:space="preserve">обеспечивают готовность радиотрансляционных сетей и радиовещательных станций для радиовещания и информирования населения района: в рабочее время </w:t>
      </w:r>
      <w:proofErr w:type="gramStart"/>
      <w:r>
        <w:rPr>
          <w:rFonts w:eastAsia="Times New Roman"/>
          <w:sz w:val="24"/>
          <w:szCs w:val="24"/>
        </w:rPr>
        <w:t>-н</w:t>
      </w:r>
      <w:proofErr w:type="gramEnd"/>
      <w:r>
        <w:rPr>
          <w:rFonts w:eastAsia="Times New Roman"/>
          <w:sz w:val="24"/>
          <w:szCs w:val="24"/>
        </w:rPr>
        <w:t xml:space="preserve">емедленно, в нерабочее время - в сроки установленные отдельными документами по согласованию с Главным управлением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 Для вещания населенных пунктов время готовности к работе радиотрансляционных узлов устанавливается согласно существующим техническим возможностям, и утверждаются постановлением Главы администрации местного самоуправления района;</w:t>
      </w:r>
    </w:p>
    <w:p w:rsidR="00BE1F6F" w:rsidRDefault="00BE1F6F" w:rsidP="00BE1F6F">
      <w:pPr>
        <w:shd w:val="clear" w:color="auto" w:fill="FFFFFF"/>
        <w:spacing w:line="274" w:lineRule="exact"/>
        <w:ind w:left="5" w:right="38" w:firstLine="706"/>
        <w:jc w:val="both"/>
      </w:pPr>
      <w:r>
        <w:rPr>
          <w:rFonts w:eastAsia="Times New Roman"/>
          <w:sz w:val="24"/>
          <w:szCs w:val="24"/>
        </w:rPr>
        <w:t>проводят эксплуатационно-техническое обслуживание системы централизованного оповещения населения на договорной основе;</w:t>
      </w:r>
    </w:p>
    <w:p w:rsidR="00BE1F6F" w:rsidRDefault="00BE1F6F" w:rsidP="00BE1F6F">
      <w:pPr>
        <w:shd w:val="clear" w:color="auto" w:fill="FFFFFF"/>
        <w:tabs>
          <w:tab w:val="left" w:pos="5448"/>
          <w:tab w:val="left" w:pos="6005"/>
        </w:tabs>
        <w:spacing w:line="274" w:lineRule="exact"/>
        <w:ind w:left="10" w:right="34" w:firstLine="706"/>
        <w:jc w:val="both"/>
      </w:pPr>
      <w:r>
        <w:rPr>
          <w:rFonts w:eastAsia="Times New Roman"/>
          <w:sz w:val="24"/>
          <w:szCs w:val="24"/>
        </w:rPr>
        <w:t>передают речевые сообщения для населения, записанные на магнитные носители, в</w:t>
      </w:r>
      <w:r>
        <w:rPr>
          <w:rFonts w:eastAsia="Times New Roman"/>
          <w:sz w:val="24"/>
          <w:szCs w:val="24"/>
        </w:rPr>
        <w:br/>
        <w:t>соответствии с настоящим Порядком;</w:t>
      </w:r>
      <w:r>
        <w:rPr>
          <w:rFonts w:ascii="Arial" w:eastAsia="Times New Roman" w:cs="Arial"/>
          <w:sz w:val="24"/>
          <w:szCs w:val="24"/>
        </w:rPr>
        <w:tab/>
      </w:r>
      <w:r w:rsidRPr="00352D47">
        <w:rPr>
          <w:rFonts w:eastAsia="Times New Roman"/>
          <w:i/>
          <w:iCs/>
          <w:sz w:val="24"/>
          <w:szCs w:val="24"/>
        </w:rPr>
        <w:t xml:space="preserve">  </w:t>
      </w:r>
    </w:p>
    <w:p w:rsidR="00BE1F6F" w:rsidRDefault="00BE1F6F" w:rsidP="00BE1F6F">
      <w:pPr>
        <w:shd w:val="clear" w:color="auto" w:fill="FFFFFF"/>
        <w:spacing w:line="274" w:lineRule="exact"/>
        <w:ind w:left="10" w:right="29" w:firstLine="701"/>
        <w:jc w:val="both"/>
      </w:pPr>
      <w:r>
        <w:rPr>
          <w:rFonts w:eastAsia="Times New Roman"/>
          <w:sz w:val="24"/>
          <w:szCs w:val="24"/>
        </w:rPr>
        <w:t xml:space="preserve">по распоряжению оперативного дежурного Главного управления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при возникновении чрезвычайных ситуаций мирного и военного времени система радиовещания и оповещения переводится круглосуточную работу.</w:t>
      </w:r>
    </w:p>
    <w:p w:rsidR="00BE1F6F" w:rsidRDefault="00BE1F6F" w:rsidP="00BE1F6F">
      <w:pPr>
        <w:shd w:val="clear" w:color="auto" w:fill="FFFFFF"/>
        <w:spacing w:line="274" w:lineRule="exact"/>
        <w:ind w:left="5" w:right="34" w:firstLine="706"/>
        <w:jc w:val="both"/>
      </w:pPr>
      <w:r>
        <w:rPr>
          <w:rFonts w:eastAsia="Times New Roman"/>
          <w:sz w:val="24"/>
          <w:szCs w:val="24"/>
        </w:rPr>
        <w:t xml:space="preserve">Работы по совершенствованию и реконструкции системы оповещения проводятся по согласованию с Главным управлением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</w:p>
    <w:p w:rsidR="00BE1F6F" w:rsidRDefault="00BE1F6F" w:rsidP="00BE1F6F">
      <w:pPr>
        <w:shd w:val="clear" w:color="auto" w:fill="FFFFFF"/>
        <w:spacing w:line="274" w:lineRule="exact"/>
        <w:ind w:left="5" w:right="29" w:firstLine="706"/>
        <w:jc w:val="both"/>
      </w:pPr>
      <w:r>
        <w:rPr>
          <w:rFonts w:eastAsia="Times New Roman"/>
          <w:sz w:val="24"/>
          <w:szCs w:val="24"/>
        </w:rPr>
        <w:t xml:space="preserve">выделяют по заявкам Главного управления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необходимое количество соединительных линий, каналов связи и другие технические средства электросвязи и трансляционного вещания! для оповещения и информирования населения в чрезвычайных ситуациях мирного и военного времени.</w:t>
      </w:r>
    </w:p>
    <w:p w:rsidR="00BE1F6F" w:rsidRDefault="00BE1F6F" w:rsidP="00BE1F6F">
      <w:pPr>
        <w:shd w:val="clear" w:color="auto" w:fill="FFFFFF"/>
        <w:spacing w:before="288" w:line="269" w:lineRule="exact"/>
        <w:ind w:left="2995" w:right="1382" w:hanging="840"/>
      </w:pPr>
      <w:r>
        <w:rPr>
          <w:rFonts w:eastAsia="Times New Roman"/>
          <w:b/>
          <w:bCs/>
          <w:spacing w:val="-3"/>
          <w:sz w:val="24"/>
          <w:szCs w:val="24"/>
          <w:u w:val="single"/>
        </w:rPr>
        <w:t>З.</w:t>
      </w:r>
      <w:proofErr w:type="gramStart"/>
      <w:r>
        <w:rPr>
          <w:rFonts w:eastAsia="Times New Roman"/>
          <w:b/>
          <w:bCs/>
          <w:spacing w:val="-3"/>
          <w:sz w:val="24"/>
          <w:szCs w:val="24"/>
          <w:u w:val="single"/>
        </w:rPr>
        <w:t>У</w:t>
      </w:r>
      <w:proofErr w:type="gramEnd"/>
      <w:r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</w:t>
      </w:r>
      <w:proofErr w:type="gramStart"/>
      <w:r>
        <w:rPr>
          <w:rFonts w:eastAsia="Times New Roman"/>
          <w:b/>
          <w:bCs/>
          <w:spacing w:val="-3"/>
          <w:sz w:val="24"/>
          <w:szCs w:val="24"/>
          <w:u w:val="single"/>
        </w:rPr>
        <w:t>правление</w:t>
      </w:r>
      <w:proofErr w:type="gramEnd"/>
      <w:r>
        <w:rPr>
          <w:rFonts w:eastAsia="Times New Roman"/>
          <w:b/>
          <w:bCs/>
          <w:spacing w:val="-3"/>
          <w:sz w:val="24"/>
          <w:szCs w:val="24"/>
          <w:u w:val="single"/>
        </w:rPr>
        <w:t xml:space="preserve"> Федеральной службы в сфере связи по </w:t>
      </w:r>
      <w:r>
        <w:rPr>
          <w:rFonts w:eastAsia="Times New Roman"/>
          <w:b/>
          <w:bCs/>
          <w:sz w:val="24"/>
          <w:szCs w:val="24"/>
          <w:u w:val="single"/>
        </w:rPr>
        <w:t>Республике Северная Осетия-Алания</w:t>
      </w:r>
    </w:p>
    <w:p w:rsidR="00BE1F6F" w:rsidRDefault="00BE1F6F" w:rsidP="00BE1F6F">
      <w:pPr>
        <w:shd w:val="clear" w:color="auto" w:fill="FFFFFF"/>
        <w:spacing w:before="269" w:line="274" w:lineRule="exact"/>
        <w:ind w:left="10" w:right="14" w:firstLine="710"/>
        <w:jc w:val="both"/>
      </w:pPr>
      <w:r>
        <w:rPr>
          <w:rFonts w:eastAsia="Times New Roman"/>
          <w:sz w:val="24"/>
          <w:szCs w:val="24"/>
        </w:rPr>
        <w:t>определяет перечень радиовещательных и радиотрансляционных станций, ведомственных сетей радиосвязи, предназначенных для оповещения населения в чрезвычайных ситуациях мирного и военного времени и передачи условных сигналов, а также информируют о наличии этих сре</w:t>
      </w:r>
      <w:proofErr w:type="gramStart"/>
      <w:r>
        <w:rPr>
          <w:rFonts w:eastAsia="Times New Roman"/>
          <w:sz w:val="24"/>
          <w:szCs w:val="24"/>
        </w:rPr>
        <w:t>дств в К</w:t>
      </w:r>
      <w:proofErr w:type="gramEnd"/>
      <w:r>
        <w:rPr>
          <w:rFonts w:eastAsia="Times New Roman"/>
          <w:sz w:val="24"/>
          <w:szCs w:val="24"/>
        </w:rPr>
        <w:t xml:space="preserve">омиссию Правительства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по чрезвычайным ситуациям и пожарной безопасности через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BE1F6F" w:rsidRDefault="00BE1F6F" w:rsidP="00BE1F6F">
      <w:pPr>
        <w:shd w:val="clear" w:color="auto" w:fill="FFFFFF"/>
        <w:spacing w:before="5" w:line="274" w:lineRule="exact"/>
        <w:ind w:left="10" w:right="14" w:firstLine="715"/>
        <w:jc w:val="both"/>
      </w:pPr>
      <w:r>
        <w:rPr>
          <w:rFonts w:eastAsia="Times New Roman"/>
          <w:sz w:val="24"/>
          <w:szCs w:val="24"/>
        </w:rPr>
        <w:t xml:space="preserve">согласует с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разрешения на использование частот и </w:t>
      </w:r>
      <w:r>
        <w:rPr>
          <w:rFonts w:eastAsia="Times New Roman"/>
          <w:spacing w:val="-1"/>
          <w:sz w:val="24"/>
          <w:szCs w:val="24"/>
        </w:rPr>
        <w:t>радиосре</w:t>
      </w:r>
      <w:proofErr w:type="gramStart"/>
      <w:r>
        <w:rPr>
          <w:rFonts w:eastAsia="Times New Roman"/>
          <w:spacing w:val="-1"/>
          <w:sz w:val="24"/>
          <w:szCs w:val="24"/>
        </w:rPr>
        <w:t>дств вс</w:t>
      </w:r>
      <w:proofErr w:type="gramEnd"/>
      <w:r>
        <w:rPr>
          <w:rFonts w:eastAsia="Times New Roman"/>
          <w:spacing w:val="-1"/>
          <w:sz w:val="24"/>
          <w:szCs w:val="24"/>
        </w:rPr>
        <w:t xml:space="preserve">еми организациями, предприятиями |и учреждениями с целью обеспечения </w:t>
      </w:r>
      <w:r>
        <w:rPr>
          <w:rFonts w:eastAsia="Times New Roman"/>
          <w:sz w:val="24"/>
          <w:szCs w:val="24"/>
        </w:rPr>
        <w:t>использования радиовещательных и телевизионных передатчиков для оповещения и информирования населения в чрезвычайных ситуациях мирного и военного времени, а ведомственных сетей - для передачи условных сигналов.</w:t>
      </w:r>
    </w:p>
    <w:p w:rsidR="00BE1F6F" w:rsidRDefault="00BE1F6F" w:rsidP="00BE1F6F">
      <w:pPr>
        <w:shd w:val="clear" w:color="auto" w:fill="FFFFFF"/>
        <w:spacing w:before="283"/>
        <w:ind w:left="1622"/>
      </w:pPr>
      <w:r>
        <w:rPr>
          <w:b/>
          <w:bCs/>
          <w:sz w:val="24"/>
          <w:szCs w:val="24"/>
          <w:u w:val="single"/>
        </w:rPr>
        <w:t>4.</w:t>
      </w:r>
      <w:r>
        <w:rPr>
          <w:rFonts w:eastAsia="Times New Roman"/>
          <w:b/>
          <w:bCs/>
          <w:sz w:val="24"/>
          <w:szCs w:val="24"/>
          <w:u w:val="single"/>
        </w:rPr>
        <w:t>Коммерческие телерадиокомпании и телерадиовещательные</w:t>
      </w:r>
    </w:p>
    <w:p w:rsidR="00BE1F6F" w:rsidRDefault="00BE1F6F" w:rsidP="00BE1F6F">
      <w:pPr>
        <w:shd w:val="clear" w:color="auto" w:fill="FFFFFF"/>
        <w:ind w:left="4584"/>
      </w:pPr>
      <w:r>
        <w:rPr>
          <w:rFonts w:eastAsia="Times New Roman"/>
          <w:b/>
          <w:bCs/>
          <w:spacing w:val="-11"/>
          <w:sz w:val="24"/>
          <w:szCs w:val="24"/>
          <w:u w:val="single"/>
        </w:rPr>
        <w:t>станции:</w:t>
      </w:r>
    </w:p>
    <w:p w:rsidR="00BE1F6F" w:rsidRDefault="00BE1F6F" w:rsidP="00BE1F6F">
      <w:pPr>
        <w:shd w:val="clear" w:color="auto" w:fill="FFFFFF"/>
        <w:spacing w:before="269" w:line="274" w:lineRule="exact"/>
        <w:ind w:left="19" w:right="10" w:firstLine="710"/>
        <w:jc w:val="both"/>
      </w:pPr>
      <w:r>
        <w:rPr>
          <w:rFonts w:eastAsia="Times New Roman"/>
          <w:sz w:val="24"/>
          <w:szCs w:val="24"/>
        </w:rPr>
        <w:t xml:space="preserve">производят запись речевых сообщений для населения района на магнитных носителях по заявкам Главного управления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>;</w:t>
      </w:r>
    </w:p>
    <w:p w:rsidR="00BE1F6F" w:rsidRDefault="00BE1F6F" w:rsidP="00BE1F6F">
      <w:pPr>
        <w:shd w:val="clear" w:color="auto" w:fill="FFFFFF"/>
        <w:spacing w:line="274" w:lineRule="exact"/>
        <w:ind w:left="14" w:right="10" w:firstLine="710"/>
        <w:jc w:val="both"/>
      </w:pPr>
      <w:r>
        <w:rPr>
          <w:rFonts w:eastAsia="Times New Roman"/>
          <w:sz w:val="24"/>
          <w:szCs w:val="24"/>
        </w:rPr>
        <w:t>обеспечивают постоянную готовность персонала и технических сре</w:t>
      </w:r>
      <w:proofErr w:type="gramStart"/>
      <w:r>
        <w:rPr>
          <w:rFonts w:eastAsia="Times New Roman"/>
          <w:sz w:val="24"/>
          <w:szCs w:val="24"/>
        </w:rPr>
        <w:t>дств к р</w:t>
      </w:r>
      <w:proofErr w:type="gramEnd"/>
      <w:r>
        <w:rPr>
          <w:rFonts w:eastAsia="Times New Roman"/>
          <w:sz w:val="24"/>
          <w:szCs w:val="24"/>
        </w:rPr>
        <w:t>етрансляции информации передаваемой по всем</w:t>
      </w:r>
      <w:r w:rsidRPr="00352D47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каналам радио - и телевизионного вещания Государственной телерадиокомпании «Алания».</w:t>
      </w:r>
    </w:p>
    <w:p w:rsidR="00BE1F6F" w:rsidRDefault="00BE1F6F" w:rsidP="00BE1F6F">
      <w:pPr>
        <w:shd w:val="clear" w:color="auto" w:fill="FFFFFF"/>
        <w:spacing w:line="274" w:lineRule="exact"/>
        <w:ind w:left="725"/>
      </w:pPr>
      <w:r>
        <w:rPr>
          <w:rFonts w:eastAsia="Times New Roman"/>
          <w:sz w:val="24"/>
          <w:szCs w:val="24"/>
        </w:rPr>
        <w:t>проводят тренировки по передаче речевой информации и условных сигналов;</w:t>
      </w:r>
    </w:p>
    <w:p w:rsidR="00BE1F6F" w:rsidRDefault="00BE1F6F" w:rsidP="00BE1F6F">
      <w:pPr>
        <w:shd w:val="clear" w:color="auto" w:fill="FFFFFF"/>
        <w:spacing w:line="274" w:lineRule="exact"/>
        <w:ind w:left="725"/>
      </w:pPr>
      <w:r>
        <w:rPr>
          <w:rFonts w:eastAsia="Times New Roman"/>
          <w:sz w:val="24"/>
          <w:szCs w:val="24"/>
        </w:rPr>
        <w:t>обеспечивают установку на объектах вещания специальной аппаратуры;</w:t>
      </w:r>
    </w:p>
    <w:p w:rsidR="00BE1F6F" w:rsidRDefault="00BE1F6F" w:rsidP="00BE1F6F">
      <w:pPr>
        <w:shd w:val="clear" w:color="auto" w:fill="FFFFFF"/>
        <w:spacing w:line="274" w:lineRule="exact"/>
        <w:ind w:left="14" w:right="10" w:firstLine="710"/>
        <w:jc w:val="both"/>
      </w:pPr>
      <w:r>
        <w:rPr>
          <w:rFonts w:eastAsia="Times New Roman"/>
          <w:sz w:val="24"/>
          <w:szCs w:val="24"/>
        </w:rPr>
        <w:t>обеспечивают готовность действующей системы централизованного оповещения населения в ходе любых работ по совершенствованию и реконструкции сетей связи и средств вещания;</w:t>
      </w:r>
    </w:p>
    <w:p w:rsidR="00BE1F6F" w:rsidRDefault="00BE1F6F" w:rsidP="00BE1F6F">
      <w:pPr>
        <w:shd w:val="clear" w:color="auto" w:fill="FFFFFF"/>
        <w:spacing w:line="274" w:lineRule="exact"/>
        <w:ind w:left="19" w:firstLine="706"/>
        <w:jc w:val="both"/>
      </w:pPr>
      <w:r>
        <w:rPr>
          <w:rFonts w:eastAsia="Times New Roman"/>
          <w:sz w:val="24"/>
          <w:szCs w:val="24"/>
        </w:rPr>
        <w:t>передают речевые сообщения для населения в соответствии с настоящим Порядком.</w:t>
      </w:r>
    </w:p>
    <w:p w:rsidR="00BE1F6F" w:rsidRDefault="00BE1F6F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p w:rsidR="006E69B1" w:rsidRDefault="006E69B1" w:rsidP="006E69B1">
      <w:pPr>
        <w:shd w:val="clear" w:color="auto" w:fill="FFFFFF"/>
        <w:ind w:left="1258"/>
      </w:pPr>
      <w:r>
        <w:rPr>
          <w:noProof/>
        </w:rPr>
        <w:lastRenderedPageBreak/>
        <w:pict>
          <v:line id="_x0000_s1028" style="position:absolute;left:0;text-align:left;z-index:251664384;mso-position-horizontal-relative:margin" from="514.3pt,193.7pt" to="514.3pt,299.05pt" o:allowincell="f" strokeweight=".7pt">
            <w10:wrap anchorx="margin"/>
          </v:line>
        </w:pict>
      </w:r>
      <w:r>
        <w:rPr>
          <w:b/>
          <w:bCs/>
          <w:sz w:val="24"/>
          <w:szCs w:val="24"/>
          <w:u w:val="single"/>
        </w:rPr>
        <w:t>5.</w:t>
      </w:r>
      <w:r>
        <w:rPr>
          <w:rFonts w:eastAsia="Times New Roman"/>
          <w:b/>
          <w:bCs/>
          <w:sz w:val="24"/>
          <w:szCs w:val="24"/>
          <w:u w:val="single"/>
        </w:rPr>
        <w:t>Предприятия, организации и учреждения имеющие ведомственные</w:t>
      </w:r>
    </w:p>
    <w:p w:rsidR="006E69B1" w:rsidRDefault="006E69B1" w:rsidP="006E69B1">
      <w:pPr>
        <w:shd w:val="clear" w:color="auto" w:fill="FFFFFF"/>
        <w:ind w:left="3902"/>
      </w:pPr>
      <w:r>
        <w:rPr>
          <w:rFonts w:eastAsia="Times New Roman"/>
          <w:b/>
          <w:bCs/>
          <w:sz w:val="24"/>
          <w:szCs w:val="24"/>
          <w:u w:val="single"/>
        </w:rPr>
        <w:t>средства радиосвязи.</w:t>
      </w:r>
    </w:p>
    <w:p w:rsidR="006E69B1" w:rsidRDefault="006E69B1" w:rsidP="006E69B1">
      <w:pPr>
        <w:shd w:val="clear" w:color="auto" w:fill="FFFFFF"/>
        <w:spacing w:before="274" w:line="274" w:lineRule="exact"/>
        <w:ind w:right="5" w:firstLine="710"/>
        <w:jc w:val="both"/>
      </w:pPr>
      <w:r>
        <w:rPr>
          <w:rFonts w:eastAsia="Times New Roman"/>
          <w:sz w:val="24"/>
          <w:szCs w:val="24"/>
        </w:rPr>
        <w:t xml:space="preserve">предоставляют по требованию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ведомственные средства связи для передачи условных сигналов или ретрансляции передаваемой информации;</w:t>
      </w:r>
    </w:p>
    <w:p w:rsidR="006E69B1" w:rsidRDefault="006E69B1" w:rsidP="006E69B1">
      <w:pPr>
        <w:shd w:val="clear" w:color="auto" w:fill="FFFFFF"/>
        <w:tabs>
          <w:tab w:val="left" w:pos="4963"/>
          <w:tab w:val="left" w:pos="6317"/>
        </w:tabs>
        <w:spacing w:line="274" w:lineRule="exact"/>
        <w:jc w:val="both"/>
      </w:pPr>
      <w:r>
        <w:rPr>
          <w:rFonts w:eastAsia="Times New Roman"/>
          <w:sz w:val="24"/>
          <w:szCs w:val="24"/>
        </w:rPr>
        <w:t xml:space="preserve">информируют ГУ МЧС России по </w:t>
      </w:r>
      <w:proofErr w:type="spellStart"/>
      <w:r>
        <w:rPr>
          <w:rFonts w:eastAsia="Times New Roman"/>
          <w:sz w:val="24"/>
          <w:szCs w:val="24"/>
        </w:rPr>
        <w:t>РСО-Алания</w:t>
      </w:r>
      <w:proofErr w:type="spellEnd"/>
      <w:r>
        <w:rPr>
          <w:rFonts w:eastAsia="Times New Roman"/>
          <w:sz w:val="24"/>
          <w:szCs w:val="24"/>
        </w:rPr>
        <w:t xml:space="preserve"> о наличии соответствующих средств</w:t>
      </w:r>
      <w:r>
        <w:rPr>
          <w:rFonts w:eastAsia="Times New Roman"/>
          <w:sz w:val="24"/>
          <w:szCs w:val="24"/>
        </w:rPr>
        <w:br/>
        <w:t>ведомственной связи, порядке работы, диапазоне выделенных частот и местах установки</w:t>
      </w:r>
      <w:r>
        <w:rPr>
          <w:rFonts w:eastAsia="Times New Roman"/>
          <w:sz w:val="24"/>
          <w:szCs w:val="24"/>
        </w:rPr>
        <w:br/>
        <w:t>базовых средств радиопередвижкой связи;</w:t>
      </w:r>
      <w:r>
        <w:rPr>
          <w:rFonts w:ascii="Arial" w:eastAsia="Times New Roman" w:cs="Arial"/>
          <w:sz w:val="24"/>
          <w:szCs w:val="24"/>
        </w:rPr>
        <w:tab/>
      </w:r>
      <w:r>
        <w:rPr>
          <w:rFonts w:ascii="Arial" w:eastAsia="Times New Roman" w:cs="Arial"/>
          <w:sz w:val="24"/>
          <w:szCs w:val="24"/>
        </w:rPr>
        <w:tab/>
      </w:r>
    </w:p>
    <w:p w:rsidR="006E69B1" w:rsidRDefault="006E69B1" w:rsidP="006E69B1">
      <w:pPr>
        <w:shd w:val="clear" w:color="auto" w:fill="FFFFFF"/>
        <w:spacing w:line="274" w:lineRule="exact"/>
        <w:jc w:val="both"/>
      </w:pPr>
      <w:r>
        <w:rPr>
          <w:rFonts w:eastAsia="Times New Roman"/>
          <w:sz w:val="24"/>
          <w:szCs w:val="24"/>
        </w:rPr>
        <w:t>осуществляют подготовку обслуживающего персонала к выполнению задач по организации оповещения и информирования населения и передаче условных сигналов и распоряжений.</w:t>
      </w:r>
    </w:p>
    <w:p w:rsidR="006E69B1" w:rsidRDefault="006E69B1" w:rsidP="006E69B1">
      <w:pPr>
        <w:shd w:val="clear" w:color="auto" w:fill="FFFFFF"/>
        <w:ind w:left="2779"/>
      </w:pPr>
    </w:p>
    <w:p w:rsidR="006E69B1" w:rsidRDefault="006E69B1">
      <w:pPr>
        <w:shd w:val="clear" w:color="auto" w:fill="FFFFFF"/>
        <w:tabs>
          <w:tab w:val="left" w:pos="1315"/>
        </w:tabs>
        <w:spacing w:line="274" w:lineRule="exact"/>
        <w:ind w:left="14" w:right="5" w:firstLine="715"/>
        <w:jc w:val="both"/>
      </w:pPr>
    </w:p>
    <w:sectPr w:rsidR="006E69B1">
      <w:type w:val="continuous"/>
      <w:pgSz w:w="11909" w:h="16834"/>
      <w:pgMar w:top="1106" w:right="1360" w:bottom="360" w:left="1136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BC9"/>
    <w:multiLevelType w:val="singleLevel"/>
    <w:tmpl w:val="6C242FC2"/>
    <w:lvl w:ilvl="0">
      <w:start w:val="4"/>
      <w:numFmt w:val="decimal"/>
      <w:lvlText w:val="1.%1."/>
      <w:legacy w:legacy="1" w:legacySpace="0" w:legacyIndent="413"/>
      <w:lvlJc w:val="left"/>
      <w:rPr>
        <w:rFonts w:ascii="Times New Roman" w:hAnsi="Times New Roman" w:cs="Times New Roman" w:hint="default"/>
      </w:rPr>
    </w:lvl>
  </w:abstractNum>
  <w:abstractNum w:abstractNumId="1">
    <w:nsid w:val="1CF81107"/>
    <w:multiLevelType w:val="singleLevel"/>
    <w:tmpl w:val="D6F0425A"/>
    <w:lvl w:ilvl="0">
      <w:start w:val="5"/>
      <w:numFmt w:val="decimal"/>
      <w:lvlText w:val="5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2">
    <w:nsid w:val="2EA05E41"/>
    <w:multiLevelType w:val="singleLevel"/>
    <w:tmpl w:val="4E626DD2"/>
    <w:lvl w:ilvl="0">
      <w:start w:val="1"/>
      <w:numFmt w:val="decimal"/>
      <w:lvlText w:val="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>
    <w:nsid w:val="34D917AD"/>
    <w:multiLevelType w:val="singleLevel"/>
    <w:tmpl w:val="FDAC5A50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4FE42576"/>
    <w:multiLevelType w:val="singleLevel"/>
    <w:tmpl w:val="C6E4CBF6"/>
    <w:lvl w:ilvl="0">
      <w:start w:val="1"/>
      <w:numFmt w:val="decimal"/>
      <w:lvlText w:val="5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abstractNum w:abstractNumId="5">
    <w:nsid w:val="5BC030B9"/>
    <w:multiLevelType w:val="singleLevel"/>
    <w:tmpl w:val="E95632C4"/>
    <w:lvl w:ilvl="0">
      <w:start w:val="4"/>
      <w:numFmt w:val="decimal"/>
      <w:lvlText w:val="7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556E1"/>
    <w:rsid w:val="00161D23"/>
    <w:rsid w:val="004556E1"/>
    <w:rsid w:val="00640F08"/>
    <w:rsid w:val="006E69B1"/>
    <w:rsid w:val="0078508E"/>
    <w:rsid w:val="00A54A10"/>
    <w:rsid w:val="00BE1F6F"/>
    <w:rsid w:val="00E9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3252</Words>
  <Characters>18542</Characters>
  <Application>Microsoft Office Word</Application>
  <DocSecurity>0</DocSecurity>
  <Lines>154</Lines>
  <Paragraphs>43</Paragraphs>
  <ScaleCrop>false</ScaleCrop>
  <Company>Microsoft</Company>
  <LinksUpToDate>false</LinksUpToDate>
  <CharactersWithSpaces>21751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8</cp:revision>
  <dcterms:created xsi:type="dcterms:W3CDTF">2011-04-01T11:49:00Z</dcterms:created>
  <dcterms:modified xsi:type="dcterms:W3CDTF">2011-04-01T12:30:00Z</dcterms:modified>
</cp:coreProperties>
</file>